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136" w:rsidRPr="008311AE" w:rsidRDefault="00717136" w:rsidP="00D91A42">
      <w:pPr>
        <w:pStyle w:val="a3"/>
        <w:outlineLvl w:val="0"/>
        <w:rPr>
          <w:szCs w:val="24"/>
        </w:rPr>
      </w:pPr>
      <w:r w:rsidRPr="008311AE">
        <w:rPr>
          <w:noProof/>
          <w:snapToGrid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2C41EC" wp14:editId="28E9E13D">
                <wp:simplePos x="0" y="0"/>
                <wp:positionH relativeFrom="column">
                  <wp:posOffset>-597535</wp:posOffset>
                </wp:positionH>
                <wp:positionV relativeFrom="paragraph">
                  <wp:posOffset>-946150</wp:posOffset>
                </wp:positionV>
                <wp:extent cx="469900" cy="114300"/>
                <wp:effectExtent l="635" t="0" r="0" b="127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4699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7136" w:rsidRDefault="00717136" w:rsidP="00717136">
                            <w:r>
                              <w:rPr>
                                <w:sz w:val="24"/>
                              </w:rPr>
                              <w:sym w:font="Symbol" w:char="F0C4"/>
                            </w: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Местошивания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sym w:font="Symbol" w:char="F0C4"/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47.05pt;margin-top:-74.5pt;width:37pt;height:9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" stroked="f">
                <v:textbox style="layout-flow:vertical">
                  <w:txbxContent>
                    <w:p w:rsidR="00717136" w:rsidRDefault="00717136" w:rsidP="00717136">
                      <w:r>
                        <w:rPr>
                          <w:sz w:val="24"/>
                        </w:rPr>
                        <w:sym w:font="Symbol" w:char="F0C4"/>
                      </w:r>
                      <w:r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</w:rPr>
                        <w:t>Местошивания</w:t>
                      </w:r>
                      <w:proofErr w:type="spellEnd"/>
                      <w:r>
                        <w:t xml:space="preserve"> </w:t>
                      </w:r>
                      <w:r>
                        <w:rPr>
                          <w:sz w:val="24"/>
                        </w:rPr>
                        <w:sym w:font="Symbol" w:char="F0C4"/>
                      </w:r>
                    </w:p>
                  </w:txbxContent>
                </v:textbox>
              </v:shape>
            </w:pict>
          </mc:Fallback>
        </mc:AlternateContent>
      </w:r>
      <w:r w:rsidRPr="008311AE">
        <w:rPr>
          <w:szCs w:val="24"/>
        </w:rPr>
        <w:t xml:space="preserve">ДОГОВОР </w:t>
      </w:r>
      <w:r w:rsidR="00D84706">
        <w:rPr>
          <w:szCs w:val="24"/>
        </w:rPr>
        <w:t>_____</w:t>
      </w:r>
    </w:p>
    <w:p w:rsidR="00717136" w:rsidRPr="008311AE" w:rsidRDefault="00717136" w:rsidP="00D91A42">
      <w:pPr>
        <w:jc w:val="center"/>
        <w:outlineLvl w:val="0"/>
        <w:rPr>
          <w:b/>
          <w:sz w:val="24"/>
          <w:szCs w:val="24"/>
        </w:rPr>
      </w:pPr>
      <w:r w:rsidRPr="008311AE">
        <w:rPr>
          <w:b/>
          <w:sz w:val="24"/>
          <w:szCs w:val="24"/>
        </w:rPr>
        <w:t xml:space="preserve">на возмездное оказание услуг  </w:t>
      </w:r>
    </w:p>
    <w:p w:rsidR="00D91A42" w:rsidRPr="008311AE" w:rsidRDefault="00D91A42" w:rsidP="00D91A42">
      <w:pPr>
        <w:jc w:val="center"/>
        <w:outlineLvl w:val="0"/>
        <w:rPr>
          <w:b/>
          <w:sz w:val="24"/>
          <w:szCs w:val="24"/>
        </w:rPr>
      </w:pPr>
    </w:p>
    <w:p w:rsidR="00717136" w:rsidRPr="008311AE" w:rsidRDefault="00717136" w:rsidP="00D91A42">
      <w:pPr>
        <w:rPr>
          <w:sz w:val="24"/>
          <w:szCs w:val="24"/>
        </w:rPr>
      </w:pPr>
      <w:r w:rsidRPr="008311AE">
        <w:rPr>
          <w:sz w:val="24"/>
          <w:szCs w:val="24"/>
        </w:rPr>
        <w:t xml:space="preserve">г. Якутск                                                                                                       </w:t>
      </w:r>
      <w:r w:rsidR="008311AE">
        <w:rPr>
          <w:sz w:val="24"/>
          <w:szCs w:val="24"/>
        </w:rPr>
        <w:t>«</w:t>
      </w:r>
      <w:r w:rsidR="00D84706">
        <w:rPr>
          <w:sz w:val="24"/>
          <w:szCs w:val="24"/>
        </w:rPr>
        <w:t>___</w:t>
      </w:r>
      <w:r w:rsidR="008311AE">
        <w:rPr>
          <w:sz w:val="24"/>
          <w:szCs w:val="24"/>
        </w:rPr>
        <w:t>»</w:t>
      </w:r>
      <w:r w:rsidRPr="008311AE">
        <w:rPr>
          <w:sz w:val="24"/>
          <w:szCs w:val="24"/>
        </w:rPr>
        <w:t xml:space="preserve"> </w:t>
      </w:r>
      <w:r w:rsidR="00D84706">
        <w:rPr>
          <w:sz w:val="24"/>
          <w:szCs w:val="24"/>
        </w:rPr>
        <w:t>_______</w:t>
      </w:r>
      <w:r w:rsidRPr="008311AE">
        <w:rPr>
          <w:sz w:val="24"/>
          <w:szCs w:val="24"/>
        </w:rPr>
        <w:t>201</w:t>
      </w:r>
      <w:r w:rsidR="00D84706">
        <w:rPr>
          <w:sz w:val="24"/>
          <w:szCs w:val="24"/>
        </w:rPr>
        <w:t>8</w:t>
      </w:r>
      <w:r w:rsidRPr="008311AE">
        <w:rPr>
          <w:sz w:val="24"/>
          <w:szCs w:val="24"/>
        </w:rPr>
        <w:t xml:space="preserve"> г.</w:t>
      </w:r>
    </w:p>
    <w:p w:rsidR="00717136" w:rsidRPr="000B7F62" w:rsidRDefault="00717136" w:rsidP="00D91A42">
      <w:pPr>
        <w:rPr>
          <w:sz w:val="24"/>
          <w:szCs w:val="24"/>
        </w:rPr>
      </w:pPr>
    </w:p>
    <w:p w:rsidR="00717136" w:rsidRPr="000B7F62" w:rsidRDefault="000B7F62" w:rsidP="000F5ED6">
      <w:pPr>
        <w:pStyle w:val="a5"/>
        <w:rPr>
          <w:szCs w:val="24"/>
          <w:lang w:val="ru-RU"/>
        </w:rPr>
      </w:pPr>
      <w:r w:rsidRPr="000B7F62">
        <w:rPr>
          <w:b/>
          <w:szCs w:val="24"/>
        </w:rPr>
        <w:t>Открытое акционерное общество «Якутская топливно-энергетическая компания»</w:t>
      </w:r>
      <w:r w:rsidRPr="000B7F62">
        <w:rPr>
          <w:szCs w:val="24"/>
        </w:rPr>
        <w:t>,  именуемое в дальнейшем «</w:t>
      </w:r>
      <w:r w:rsidRPr="000B7F62">
        <w:rPr>
          <w:szCs w:val="24"/>
          <w:lang w:val="ru-RU"/>
        </w:rPr>
        <w:t>Заказчик</w:t>
      </w:r>
      <w:r w:rsidRPr="000B7F62">
        <w:rPr>
          <w:szCs w:val="24"/>
        </w:rPr>
        <w:t xml:space="preserve">», в лице </w:t>
      </w:r>
      <w:r w:rsidR="000F5ED6">
        <w:rPr>
          <w:szCs w:val="24"/>
          <w:lang w:val="ru-RU"/>
        </w:rPr>
        <w:t>временно</w:t>
      </w:r>
      <w:r w:rsidR="000F5ED6">
        <w:rPr>
          <w:szCs w:val="24"/>
          <w:lang w:val="ru-RU"/>
        </w:rPr>
        <w:tab/>
        <w:t>исполняющего обязанности генерального</w:t>
      </w:r>
      <w:r w:rsidRPr="000B7F62">
        <w:rPr>
          <w:szCs w:val="24"/>
        </w:rPr>
        <w:t xml:space="preserve"> директора Алексеева Андрея Евгеньевича, действующего на основании </w:t>
      </w:r>
      <w:r w:rsidR="000F5ED6">
        <w:rPr>
          <w:szCs w:val="24"/>
          <w:lang w:val="ru-RU"/>
        </w:rPr>
        <w:t>приказа №250-кя</w:t>
      </w:r>
      <w:r w:rsidRPr="000B7F62">
        <w:rPr>
          <w:szCs w:val="24"/>
          <w:lang w:val="ru-RU"/>
        </w:rPr>
        <w:t xml:space="preserve"> от</w:t>
      </w:r>
      <w:r w:rsidR="000F5ED6">
        <w:rPr>
          <w:szCs w:val="24"/>
          <w:lang w:val="ru-RU"/>
        </w:rPr>
        <w:t xml:space="preserve"> 17 апреля 2018 г.</w:t>
      </w:r>
      <w:r w:rsidRPr="000B7F62">
        <w:rPr>
          <w:szCs w:val="24"/>
        </w:rPr>
        <w:t xml:space="preserve">, </w:t>
      </w:r>
      <w:r w:rsidR="00717136" w:rsidRPr="000B7F62">
        <w:rPr>
          <w:szCs w:val="24"/>
        </w:rPr>
        <w:t>и</w:t>
      </w:r>
      <w:r w:rsidR="00717136" w:rsidRPr="000B7F62">
        <w:rPr>
          <w:szCs w:val="24"/>
          <w:lang w:val="ru-RU"/>
        </w:rPr>
        <w:t xml:space="preserve"> </w:t>
      </w:r>
      <w:r w:rsidR="00D84706" w:rsidRPr="000B7F62">
        <w:rPr>
          <w:b/>
          <w:szCs w:val="24"/>
          <w:lang w:val="ru-RU"/>
        </w:rPr>
        <w:t>_________________________________________________</w:t>
      </w:r>
      <w:r w:rsidR="00717136" w:rsidRPr="000B7F62">
        <w:rPr>
          <w:szCs w:val="24"/>
          <w:lang w:val="ru-RU"/>
        </w:rPr>
        <w:t>,</w:t>
      </w:r>
      <w:r w:rsidR="00717136" w:rsidRPr="000B7F62">
        <w:rPr>
          <w:b/>
          <w:szCs w:val="24"/>
          <w:lang w:val="ru-RU"/>
        </w:rPr>
        <w:t xml:space="preserve"> </w:t>
      </w:r>
      <w:r w:rsidR="00717136" w:rsidRPr="000B7F62">
        <w:rPr>
          <w:szCs w:val="24"/>
        </w:rPr>
        <w:t>именуем</w:t>
      </w:r>
      <w:r w:rsidR="00D84706" w:rsidRPr="000B7F62">
        <w:rPr>
          <w:szCs w:val="24"/>
          <w:lang w:val="ru-RU"/>
        </w:rPr>
        <w:t>ый</w:t>
      </w:r>
      <w:r w:rsidR="000F5ED6">
        <w:rPr>
          <w:szCs w:val="24"/>
          <w:lang w:val="ru-RU"/>
        </w:rPr>
        <w:t xml:space="preserve"> (ая)</w:t>
      </w:r>
      <w:r w:rsidR="00717136" w:rsidRPr="000B7F62">
        <w:rPr>
          <w:szCs w:val="24"/>
        </w:rPr>
        <w:t xml:space="preserve"> в дальнейшем «Исполнитель», заключили настоящий договор о нижеследующем:</w:t>
      </w:r>
    </w:p>
    <w:p w:rsidR="00803100" w:rsidRPr="000B7F62" w:rsidRDefault="00803100" w:rsidP="00D91A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3100" w:rsidRPr="000B7F62" w:rsidRDefault="00803100" w:rsidP="00D91A4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B7F62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03100" w:rsidRDefault="00803100" w:rsidP="00D91A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7F62">
        <w:rPr>
          <w:rFonts w:ascii="Times New Roman" w:hAnsi="Times New Roman" w:cs="Times New Roman"/>
          <w:sz w:val="24"/>
          <w:szCs w:val="24"/>
        </w:rPr>
        <w:t>1.1. Н</w:t>
      </w:r>
      <w:r w:rsidR="000B7F62">
        <w:rPr>
          <w:rFonts w:ascii="Times New Roman" w:hAnsi="Times New Roman" w:cs="Times New Roman"/>
          <w:sz w:val="24"/>
          <w:szCs w:val="24"/>
        </w:rPr>
        <w:t xml:space="preserve">астоящий Договор устанавливает </w:t>
      </w:r>
      <w:r w:rsidRPr="000B7F62">
        <w:rPr>
          <w:rFonts w:ascii="Times New Roman" w:hAnsi="Times New Roman" w:cs="Times New Roman"/>
          <w:sz w:val="24"/>
          <w:szCs w:val="24"/>
        </w:rPr>
        <w:t xml:space="preserve">условия оказания </w:t>
      </w:r>
      <w:r w:rsidR="00880ABA" w:rsidRPr="000B7F62">
        <w:rPr>
          <w:rFonts w:ascii="Times New Roman" w:hAnsi="Times New Roman" w:cs="Times New Roman"/>
          <w:sz w:val="24"/>
          <w:szCs w:val="24"/>
        </w:rPr>
        <w:t>«</w:t>
      </w:r>
      <w:r w:rsidRPr="000B7F62">
        <w:rPr>
          <w:rFonts w:ascii="Times New Roman" w:hAnsi="Times New Roman" w:cs="Times New Roman"/>
          <w:sz w:val="24"/>
          <w:szCs w:val="24"/>
        </w:rPr>
        <w:t>Исполнителем</w:t>
      </w:r>
      <w:r w:rsidR="00880ABA" w:rsidRPr="000B7F62">
        <w:rPr>
          <w:rFonts w:ascii="Times New Roman" w:hAnsi="Times New Roman" w:cs="Times New Roman"/>
          <w:sz w:val="24"/>
          <w:szCs w:val="24"/>
        </w:rPr>
        <w:t>»</w:t>
      </w:r>
      <w:r w:rsidRPr="000B7F62">
        <w:rPr>
          <w:rFonts w:ascii="Times New Roman" w:hAnsi="Times New Roman" w:cs="Times New Roman"/>
          <w:sz w:val="24"/>
          <w:szCs w:val="24"/>
        </w:rPr>
        <w:t xml:space="preserve"> </w:t>
      </w:r>
      <w:r w:rsidR="00880ABA" w:rsidRPr="000B7F62">
        <w:rPr>
          <w:rFonts w:ascii="Times New Roman" w:hAnsi="Times New Roman" w:cs="Times New Roman"/>
          <w:sz w:val="24"/>
          <w:szCs w:val="24"/>
        </w:rPr>
        <w:t>«</w:t>
      </w:r>
      <w:r w:rsidRPr="000B7F62">
        <w:rPr>
          <w:rFonts w:ascii="Times New Roman" w:hAnsi="Times New Roman" w:cs="Times New Roman"/>
          <w:sz w:val="24"/>
          <w:szCs w:val="24"/>
        </w:rPr>
        <w:t>Заказчику</w:t>
      </w:r>
      <w:r w:rsidR="00880ABA" w:rsidRPr="000B7F62">
        <w:rPr>
          <w:rFonts w:ascii="Times New Roman" w:hAnsi="Times New Roman" w:cs="Times New Roman"/>
          <w:sz w:val="24"/>
          <w:szCs w:val="24"/>
        </w:rPr>
        <w:t>»</w:t>
      </w:r>
      <w:r w:rsidRPr="000B7F62">
        <w:rPr>
          <w:rFonts w:ascii="Times New Roman" w:hAnsi="Times New Roman" w:cs="Times New Roman"/>
          <w:sz w:val="24"/>
          <w:szCs w:val="24"/>
        </w:rPr>
        <w:t xml:space="preserve"> услуг по </w:t>
      </w:r>
      <w:r w:rsidR="000F5ED6" w:rsidRPr="000B7F62">
        <w:rPr>
          <w:rFonts w:ascii="Times New Roman" w:hAnsi="Times New Roman" w:cs="Times New Roman"/>
          <w:sz w:val="24"/>
          <w:szCs w:val="24"/>
        </w:rPr>
        <w:t>коммуникационно</w:t>
      </w:r>
      <w:r w:rsidR="000F5ED6">
        <w:rPr>
          <w:rFonts w:ascii="Times New Roman" w:hAnsi="Times New Roman" w:cs="Times New Roman"/>
          <w:sz w:val="24"/>
          <w:szCs w:val="24"/>
        </w:rPr>
        <w:t>-организационному</w:t>
      </w:r>
      <w:r w:rsidR="00717136" w:rsidRPr="000B7F62">
        <w:rPr>
          <w:rFonts w:ascii="Times New Roman" w:hAnsi="Times New Roman" w:cs="Times New Roman"/>
          <w:sz w:val="24"/>
          <w:szCs w:val="24"/>
        </w:rPr>
        <w:t xml:space="preserve"> сопровождению ОАО «ЯТЭК»</w:t>
      </w:r>
      <w:r w:rsidR="00312B2D" w:rsidRPr="000B7F62">
        <w:rPr>
          <w:rFonts w:ascii="Times New Roman" w:hAnsi="Times New Roman" w:cs="Times New Roman"/>
          <w:sz w:val="24"/>
          <w:szCs w:val="24"/>
        </w:rPr>
        <w:t xml:space="preserve"> (именуемые в дальнейшем «</w:t>
      </w:r>
      <w:r w:rsidR="00B8260B" w:rsidRPr="000B7F62">
        <w:rPr>
          <w:rFonts w:ascii="Times New Roman" w:hAnsi="Times New Roman" w:cs="Times New Roman"/>
          <w:sz w:val="24"/>
          <w:szCs w:val="24"/>
        </w:rPr>
        <w:t>у</w:t>
      </w:r>
      <w:r w:rsidR="00312B2D" w:rsidRPr="000B7F62">
        <w:rPr>
          <w:rFonts w:ascii="Times New Roman" w:hAnsi="Times New Roman" w:cs="Times New Roman"/>
          <w:sz w:val="24"/>
          <w:szCs w:val="24"/>
        </w:rPr>
        <w:t>слуги»), согласно переч</w:t>
      </w:r>
      <w:r w:rsidR="000B7F62">
        <w:rPr>
          <w:rFonts w:ascii="Times New Roman" w:hAnsi="Times New Roman" w:cs="Times New Roman"/>
          <w:sz w:val="24"/>
          <w:szCs w:val="24"/>
        </w:rPr>
        <w:t>ня, указанного в Приложении № 1</w:t>
      </w:r>
      <w:r w:rsidRPr="000B7F62">
        <w:rPr>
          <w:rFonts w:ascii="Times New Roman" w:hAnsi="Times New Roman" w:cs="Times New Roman"/>
          <w:sz w:val="24"/>
          <w:szCs w:val="24"/>
        </w:rPr>
        <w:t>.</w:t>
      </w:r>
    </w:p>
    <w:p w:rsidR="000B7F62" w:rsidRDefault="000B7F62" w:rsidP="00D91A4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03100" w:rsidRPr="008311AE" w:rsidRDefault="00803100" w:rsidP="00D91A4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311AE">
        <w:rPr>
          <w:rFonts w:ascii="Times New Roman" w:hAnsi="Times New Roman" w:cs="Times New Roman"/>
          <w:b/>
          <w:sz w:val="24"/>
          <w:szCs w:val="24"/>
        </w:rPr>
        <w:t>3. Обязательства Сторон</w:t>
      </w:r>
    </w:p>
    <w:p w:rsidR="00803100" w:rsidRPr="00A80531" w:rsidRDefault="00A80531" w:rsidP="00D91A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03100" w:rsidRPr="00A80531">
        <w:rPr>
          <w:rFonts w:ascii="Times New Roman" w:hAnsi="Times New Roman" w:cs="Times New Roman"/>
          <w:sz w:val="24"/>
          <w:szCs w:val="24"/>
        </w:rPr>
        <w:t xml:space="preserve">.1. </w:t>
      </w:r>
      <w:r w:rsidR="00803100" w:rsidRPr="00A80531">
        <w:rPr>
          <w:rFonts w:ascii="Times New Roman" w:hAnsi="Times New Roman" w:cs="Times New Roman"/>
          <w:b/>
          <w:sz w:val="24"/>
          <w:szCs w:val="24"/>
        </w:rPr>
        <w:t>Исполнитель обязан:</w:t>
      </w:r>
    </w:p>
    <w:p w:rsidR="00717136" w:rsidRPr="00A80531" w:rsidRDefault="00A80531" w:rsidP="00D91A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03100" w:rsidRPr="00A80531">
        <w:rPr>
          <w:rFonts w:ascii="Times New Roman" w:hAnsi="Times New Roman" w:cs="Times New Roman"/>
          <w:sz w:val="24"/>
          <w:szCs w:val="24"/>
        </w:rPr>
        <w:t xml:space="preserve">.1.1. </w:t>
      </w:r>
      <w:r w:rsidR="00B8260B" w:rsidRPr="00A80531">
        <w:rPr>
          <w:rFonts w:ascii="Times New Roman" w:hAnsi="Times New Roman" w:cs="Times New Roman"/>
          <w:sz w:val="24"/>
          <w:szCs w:val="24"/>
        </w:rPr>
        <w:t>Выполнять у</w:t>
      </w:r>
      <w:r w:rsidR="00803100" w:rsidRPr="00A80531">
        <w:rPr>
          <w:rFonts w:ascii="Times New Roman" w:hAnsi="Times New Roman" w:cs="Times New Roman"/>
          <w:sz w:val="24"/>
          <w:szCs w:val="24"/>
        </w:rPr>
        <w:t>слуги, предусмотренные настоящим Договором, добросовестно и профессионально.</w:t>
      </w:r>
    </w:p>
    <w:p w:rsidR="00717136" w:rsidRPr="00A80531" w:rsidRDefault="00F55290" w:rsidP="00A805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17136" w:rsidRPr="00A80531">
        <w:rPr>
          <w:rFonts w:ascii="Times New Roman" w:hAnsi="Times New Roman" w:cs="Times New Roman"/>
          <w:sz w:val="24"/>
          <w:szCs w:val="24"/>
        </w:rPr>
        <w:t>.1.2. Фактическое исполнение обязательств «Исполнителя» по Договору подтверждается актами приема-передачи</w:t>
      </w:r>
      <w:r>
        <w:rPr>
          <w:rFonts w:ascii="Times New Roman" w:hAnsi="Times New Roman" w:cs="Times New Roman"/>
          <w:sz w:val="24"/>
          <w:szCs w:val="24"/>
        </w:rPr>
        <w:t xml:space="preserve"> оказанных</w:t>
      </w:r>
      <w:r w:rsidR="00717136" w:rsidRPr="00A80531">
        <w:rPr>
          <w:rFonts w:ascii="Times New Roman" w:hAnsi="Times New Roman" w:cs="Times New Roman"/>
          <w:sz w:val="24"/>
          <w:szCs w:val="24"/>
        </w:rPr>
        <w:t xml:space="preserve"> </w:t>
      </w:r>
      <w:r w:rsidR="00B8260B" w:rsidRPr="00A80531">
        <w:rPr>
          <w:rFonts w:ascii="Times New Roman" w:hAnsi="Times New Roman" w:cs="Times New Roman"/>
          <w:sz w:val="24"/>
          <w:szCs w:val="24"/>
        </w:rPr>
        <w:t>у</w:t>
      </w:r>
      <w:r w:rsidR="00717136" w:rsidRPr="00A80531">
        <w:rPr>
          <w:rFonts w:ascii="Times New Roman" w:hAnsi="Times New Roman" w:cs="Times New Roman"/>
          <w:sz w:val="24"/>
          <w:szCs w:val="24"/>
        </w:rPr>
        <w:t xml:space="preserve">слуг, которые составляются «Исполнителем» и подписываются «Заказчиком» </w:t>
      </w:r>
      <w:r w:rsidR="00A80531" w:rsidRPr="00A80531">
        <w:rPr>
          <w:rFonts w:ascii="Times New Roman" w:hAnsi="Times New Roman" w:cs="Times New Roman"/>
          <w:sz w:val="24"/>
          <w:szCs w:val="24"/>
        </w:rPr>
        <w:t xml:space="preserve">не позднее первого рабочего дня месяца, следующего за месяцем оказания услуг, </w:t>
      </w:r>
      <w:r w:rsidR="00717136" w:rsidRPr="00A80531">
        <w:rPr>
          <w:rFonts w:ascii="Times New Roman" w:hAnsi="Times New Roman" w:cs="Times New Roman"/>
          <w:sz w:val="24"/>
          <w:szCs w:val="24"/>
        </w:rPr>
        <w:t>либо не позднее 5 дней с момента окончания срока оказания услуг.</w:t>
      </w:r>
    </w:p>
    <w:p w:rsidR="00717136" w:rsidRPr="00F55290" w:rsidRDefault="00F55290" w:rsidP="00D91A42">
      <w:pPr>
        <w:widowControl w:val="0"/>
        <w:tabs>
          <w:tab w:val="num" w:pos="1134"/>
        </w:tabs>
        <w:autoSpaceDE w:val="0"/>
        <w:autoSpaceDN w:val="0"/>
        <w:adjustRightInd w:val="0"/>
        <w:ind w:left="1134" w:hanging="567"/>
        <w:jc w:val="both"/>
        <w:rPr>
          <w:sz w:val="24"/>
          <w:szCs w:val="24"/>
        </w:rPr>
      </w:pPr>
      <w:r w:rsidRPr="00F55290">
        <w:rPr>
          <w:sz w:val="24"/>
          <w:szCs w:val="24"/>
        </w:rPr>
        <w:t>2</w:t>
      </w:r>
      <w:r w:rsidR="00717136" w:rsidRPr="00F55290">
        <w:rPr>
          <w:sz w:val="24"/>
          <w:szCs w:val="24"/>
        </w:rPr>
        <w:t>.1.3. Представить в бухгалтерию отчет с описанием выполненной работы.</w:t>
      </w:r>
    </w:p>
    <w:p w:rsidR="00F55290" w:rsidRPr="00F55290" w:rsidRDefault="00F55290" w:rsidP="00F5529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5290">
        <w:rPr>
          <w:rFonts w:ascii="Times New Roman" w:hAnsi="Times New Roman" w:cs="Times New Roman"/>
          <w:b/>
          <w:sz w:val="24"/>
          <w:szCs w:val="24"/>
        </w:rPr>
        <w:t>2</w:t>
      </w:r>
      <w:r w:rsidR="00803100" w:rsidRPr="00F55290">
        <w:rPr>
          <w:rFonts w:ascii="Times New Roman" w:hAnsi="Times New Roman" w:cs="Times New Roman"/>
          <w:b/>
          <w:sz w:val="24"/>
          <w:szCs w:val="24"/>
        </w:rPr>
        <w:t>.2. Заказчик обязан:</w:t>
      </w:r>
    </w:p>
    <w:p w:rsidR="00F55290" w:rsidRPr="00F55290" w:rsidRDefault="00F55290" w:rsidP="00F5529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5290">
        <w:rPr>
          <w:rFonts w:ascii="Times New Roman" w:hAnsi="Times New Roman" w:cs="Times New Roman"/>
          <w:sz w:val="24"/>
          <w:szCs w:val="24"/>
        </w:rPr>
        <w:t>2.2.1.</w:t>
      </w:r>
      <w:r w:rsidRPr="00F552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0F80" w:rsidRPr="008311AE">
        <w:rPr>
          <w:rFonts w:ascii="Times New Roman" w:hAnsi="Times New Roman" w:cs="Times New Roman"/>
          <w:sz w:val="24"/>
          <w:szCs w:val="24"/>
        </w:rPr>
        <w:t xml:space="preserve">В случае невыполнения либо ненадлежащего исполнения </w:t>
      </w:r>
      <w:r w:rsidR="00D40F80">
        <w:rPr>
          <w:rFonts w:ascii="Times New Roman" w:hAnsi="Times New Roman" w:cs="Times New Roman"/>
          <w:sz w:val="24"/>
          <w:szCs w:val="24"/>
        </w:rPr>
        <w:t>«</w:t>
      </w:r>
      <w:r w:rsidR="00D40F80" w:rsidRPr="008311AE">
        <w:rPr>
          <w:rFonts w:ascii="Times New Roman" w:hAnsi="Times New Roman" w:cs="Times New Roman"/>
          <w:sz w:val="24"/>
          <w:szCs w:val="24"/>
        </w:rPr>
        <w:t>Исполнителем</w:t>
      </w:r>
      <w:r w:rsidR="00D40F80">
        <w:rPr>
          <w:rFonts w:ascii="Times New Roman" w:hAnsi="Times New Roman" w:cs="Times New Roman"/>
          <w:sz w:val="24"/>
          <w:szCs w:val="24"/>
        </w:rPr>
        <w:t>»</w:t>
      </w:r>
      <w:r w:rsidR="00D40F80" w:rsidRPr="008311AE">
        <w:rPr>
          <w:rFonts w:ascii="Times New Roman" w:hAnsi="Times New Roman" w:cs="Times New Roman"/>
          <w:sz w:val="24"/>
          <w:szCs w:val="24"/>
        </w:rPr>
        <w:t xml:space="preserve"> </w:t>
      </w:r>
      <w:r w:rsidR="00B8260B" w:rsidRPr="008311AE">
        <w:rPr>
          <w:rFonts w:ascii="Times New Roman" w:hAnsi="Times New Roman" w:cs="Times New Roman"/>
          <w:sz w:val="24"/>
          <w:szCs w:val="24"/>
        </w:rPr>
        <w:t>у</w:t>
      </w:r>
      <w:r w:rsidR="00D40F80" w:rsidRPr="008311AE">
        <w:rPr>
          <w:rFonts w:ascii="Times New Roman" w:hAnsi="Times New Roman" w:cs="Times New Roman"/>
          <w:sz w:val="24"/>
          <w:szCs w:val="24"/>
        </w:rPr>
        <w:t xml:space="preserve">слуг по настоящему Договору </w:t>
      </w:r>
      <w:r w:rsidR="00D40F80">
        <w:rPr>
          <w:rFonts w:ascii="Times New Roman" w:hAnsi="Times New Roman" w:cs="Times New Roman"/>
          <w:sz w:val="24"/>
          <w:szCs w:val="24"/>
        </w:rPr>
        <w:t>«</w:t>
      </w:r>
      <w:r w:rsidR="00D40F80" w:rsidRPr="008311AE">
        <w:rPr>
          <w:rFonts w:ascii="Times New Roman" w:hAnsi="Times New Roman" w:cs="Times New Roman"/>
          <w:sz w:val="24"/>
          <w:szCs w:val="24"/>
        </w:rPr>
        <w:t>Заказчик</w:t>
      </w:r>
      <w:r w:rsidR="00D40F80">
        <w:rPr>
          <w:rFonts w:ascii="Times New Roman" w:hAnsi="Times New Roman" w:cs="Times New Roman"/>
          <w:sz w:val="24"/>
          <w:szCs w:val="24"/>
        </w:rPr>
        <w:t>»</w:t>
      </w:r>
      <w:r w:rsidR="00D40F80" w:rsidRPr="008311AE">
        <w:rPr>
          <w:rFonts w:ascii="Times New Roman" w:hAnsi="Times New Roman" w:cs="Times New Roman"/>
          <w:sz w:val="24"/>
          <w:szCs w:val="24"/>
        </w:rPr>
        <w:t xml:space="preserve"> вправе отказаться подписывать </w:t>
      </w:r>
      <w:hyperlink r:id="rId8" w:history="1">
        <w:r w:rsidR="00D40F80" w:rsidRPr="008311AE">
          <w:rPr>
            <w:rFonts w:ascii="Times New Roman" w:hAnsi="Times New Roman" w:cs="Times New Roman"/>
            <w:sz w:val="24"/>
            <w:szCs w:val="24"/>
          </w:rPr>
          <w:t>Акт</w:t>
        </w:r>
      </w:hyperlink>
      <w:r w:rsidR="00D40F80" w:rsidRPr="008311AE">
        <w:rPr>
          <w:rFonts w:ascii="Times New Roman" w:hAnsi="Times New Roman" w:cs="Times New Roman"/>
          <w:sz w:val="24"/>
          <w:szCs w:val="24"/>
        </w:rPr>
        <w:t xml:space="preserve"> </w:t>
      </w:r>
      <w:r w:rsidR="00D40F80" w:rsidRPr="00A80531">
        <w:rPr>
          <w:rFonts w:ascii="Times New Roman" w:hAnsi="Times New Roman" w:cs="Times New Roman"/>
          <w:sz w:val="24"/>
          <w:szCs w:val="24"/>
        </w:rPr>
        <w:t>приема-передачи</w:t>
      </w:r>
      <w:r w:rsidR="00D40F80" w:rsidRPr="008311AE">
        <w:rPr>
          <w:rFonts w:ascii="Times New Roman" w:hAnsi="Times New Roman" w:cs="Times New Roman"/>
          <w:sz w:val="24"/>
          <w:szCs w:val="24"/>
        </w:rPr>
        <w:t xml:space="preserve"> </w:t>
      </w:r>
      <w:r w:rsidR="00B8260B">
        <w:rPr>
          <w:rFonts w:ascii="Times New Roman" w:hAnsi="Times New Roman" w:cs="Times New Roman"/>
          <w:sz w:val="24"/>
          <w:szCs w:val="24"/>
        </w:rPr>
        <w:t>у</w:t>
      </w:r>
      <w:r w:rsidR="00D40F80" w:rsidRPr="008311AE">
        <w:rPr>
          <w:rFonts w:ascii="Times New Roman" w:hAnsi="Times New Roman" w:cs="Times New Roman"/>
          <w:sz w:val="24"/>
          <w:szCs w:val="24"/>
        </w:rPr>
        <w:t xml:space="preserve">слуг и представить мотивированный отказ от его подписания с указанием недостатков оказания </w:t>
      </w:r>
      <w:r w:rsidR="00B8260B">
        <w:rPr>
          <w:rFonts w:ascii="Times New Roman" w:hAnsi="Times New Roman" w:cs="Times New Roman"/>
          <w:sz w:val="24"/>
          <w:szCs w:val="24"/>
        </w:rPr>
        <w:t>у</w:t>
      </w:r>
      <w:r w:rsidR="00D40F80" w:rsidRPr="008311AE">
        <w:rPr>
          <w:rFonts w:ascii="Times New Roman" w:hAnsi="Times New Roman" w:cs="Times New Roman"/>
          <w:sz w:val="24"/>
          <w:szCs w:val="24"/>
        </w:rPr>
        <w:t xml:space="preserve">слуг и разумных сроков их устранения, а также потребовать от </w:t>
      </w:r>
      <w:r w:rsidR="00D40F80">
        <w:rPr>
          <w:rFonts w:ascii="Times New Roman" w:hAnsi="Times New Roman" w:cs="Times New Roman"/>
          <w:sz w:val="24"/>
          <w:szCs w:val="24"/>
        </w:rPr>
        <w:t>«</w:t>
      </w:r>
      <w:r w:rsidR="00D40F80" w:rsidRPr="008311AE">
        <w:rPr>
          <w:rFonts w:ascii="Times New Roman" w:hAnsi="Times New Roman" w:cs="Times New Roman"/>
          <w:sz w:val="24"/>
          <w:szCs w:val="24"/>
        </w:rPr>
        <w:t>Исполнителя</w:t>
      </w:r>
      <w:r w:rsidR="00D40F80">
        <w:rPr>
          <w:rFonts w:ascii="Times New Roman" w:hAnsi="Times New Roman" w:cs="Times New Roman"/>
          <w:sz w:val="24"/>
          <w:szCs w:val="24"/>
        </w:rPr>
        <w:t>»</w:t>
      </w:r>
      <w:r w:rsidR="00D40F80" w:rsidRPr="008311AE">
        <w:rPr>
          <w:rFonts w:ascii="Times New Roman" w:hAnsi="Times New Roman" w:cs="Times New Roman"/>
          <w:sz w:val="24"/>
          <w:szCs w:val="24"/>
        </w:rPr>
        <w:t xml:space="preserve"> повторного выполнения несоответствующим образом выполненных </w:t>
      </w:r>
      <w:r w:rsidR="00B8260B">
        <w:rPr>
          <w:rFonts w:ascii="Times New Roman" w:hAnsi="Times New Roman" w:cs="Times New Roman"/>
          <w:sz w:val="24"/>
          <w:szCs w:val="24"/>
        </w:rPr>
        <w:t>у</w:t>
      </w:r>
      <w:r w:rsidR="00D40F80" w:rsidRPr="008311AE">
        <w:rPr>
          <w:rFonts w:ascii="Times New Roman" w:hAnsi="Times New Roman" w:cs="Times New Roman"/>
          <w:sz w:val="24"/>
          <w:szCs w:val="24"/>
        </w:rPr>
        <w:t>слуг без изменения стоимости работы в целом.</w:t>
      </w:r>
    </w:p>
    <w:p w:rsidR="00803100" w:rsidRPr="00F55290" w:rsidRDefault="00F55290" w:rsidP="00D91A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5290">
        <w:rPr>
          <w:rFonts w:ascii="Times New Roman" w:hAnsi="Times New Roman" w:cs="Times New Roman"/>
          <w:sz w:val="24"/>
          <w:szCs w:val="24"/>
        </w:rPr>
        <w:t>2</w:t>
      </w:r>
      <w:r w:rsidR="00803100" w:rsidRPr="00F55290">
        <w:rPr>
          <w:rFonts w:ascii="Times New Roman" w:hAnsi="Times New Roman" w:cs="Times New Roman"/>
          <w:sz w:val="24"/>
          <w:szCs w:val="24"/>
        </w:rPr>
        <w:t>.2.</w:t>
      </w:r>
      <w:r w:rsidRPr="00F55290">
        <w:rPr>
          <w:rFonts w:ascii="Times New Roman" w:hAnsi="Times New Roman" w:cs="Times New Roman"/>
          <w:sz w:val="24"/>
          <w:szCs w:val="24"/>
        </w:rPr>
        <w:t>2</w:t>
      </w:r>
      <w:r w:rsidR="00803100" w:rsidRPr="00F55290">
        <w:rPr>
          <w:rFonts w:ascii="Times New Roman" w:hAnsi="Times New Roman" w:cs="Times New Roman"/>
          <w:sz w:val="24"/>
          <w:szCs w:val="24"/>
        </w:rPr>
        <w:t xml:space="preserve">. </w:t>
      </w:r>
      <w:r w:rsidR="00A80531" w:rsidRPr="00F55290">
        <w:rPr>
          <w:rFonts w:ascii="Times New Roman" w:hAnsi="Times New Roman" w:cs="Times New Roman"/>
          <w:sz w:val="24"/>
          <w:szCs w:val="24"/>
        </w:rPr>
        <w:t xml:space="preserve">Осуществлять своевременную оплату за оказанные услуги </w:t>
      </w:r>
      <w:r w:rsidR="00B8260B">
        <w:rPr>
          <w:rFonts w:ascii="Times New Roman" w:hAnsi="Times New Roman" w:cs="Times New Roman"/>
          <w:sz w:val="24"/>
          <w:szCs w:val="24"/>
        </w:rPr>
        <w:t>«</w:t>
      </w:r>
      <w:r w:rsidR="00A80531" w:rsidRPr="00F55290">
        <w:rPr>
          <w:rFonts w:ascii="Times New Roman" w:hAnsi="Times New Roman" w:cs="Times New Roman"/>
          <w:sz w:val="24"/>
          <w:szCs w:val="24"/>
        </w:rPr>
        <w:t>Исполнителя</w:t>
      </w:r>
      <w:r w:rsidR="00B8260B">
        <w:rPr>
          <w:rFonts w:ascii="Times New Roman" w:hAnsi="Times New Roman" w:cs="Times New Roman"/>
          <w:sz w:val="24"/>
          <w:szCs w:val="24"/>
        </w:rPr>
        <w:t>»</w:t>
      </w:r>
      <w:r w:rsidR="00A80531" w:rsidRPr="00F55290">
        <w:rPr>
          <w:rFonts w:ascii="Times New Roman" w:hAnsi="Times New Roman" w:cs="Times New Roman"/>
          <w:sz w:val="24"/>
          <w:szCs w:val="24"/>
        </w:rPr>
        <w:t xml:space="preserve"> на условиях настоящего договора.</w:t>
      </w:r>
    </w:p>
    <w:p w:rsidR="00803100" w:rsidRPr="008311AE" w:rsidRDefault="00803100" w:rsidP="00D91A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3100" w:rsidRPr="008311AE" w:rsidRDefault="00D40F80" w:rsidP="00D91A4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803100" w:rsidRPr="008311AE">
        <w:rPr>
          <w:rFonts w:ascii="Times New Roman" w:hAnsi="Times New Roman" w:cs="Times New Roman"/>
          <w:b/>
          <w:sz w:val="24"/>
          <w:szCs w:val="24"/>
        </w:rPr>
        <w:t>. Финансовые условия и порядок расчетов</w:t>
      </w:r>
    </w:p>
    <w:p w:rsidR="00F55290" w:rsidRPr="00F55290" w:rsidRDefault="00D40F80" w:rsidP="00F552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 w:rsidR="00F55290" w:rsidRPr="00F55290">
        <w:rPr>
          <w:rFonts w:ascii="Times New Roman" w:hAnsi="Times New Roman" w:cs="Times New Roman"/>
          <w:sz w:val="24"/>
          <w:szCs w:val="24"/>
        </w:rPr>
        <w:t xml:space="preserve">. Стоимость предоставляемых </w:t>
      </w:r>
      <w:r w:rsidR="00B8260B">
        <w:rPr>
          <w:rFonts w:ascii="Times New Roman" w:hAnsi="Times New Roman" w:cs="Times New Roman"/>
          <w:sz w:val="24"/>
          <w:szCs w:val="24"/>
        </w:rPr>
        <w:t>у</w:t>
      </w:r>
      <w:r w:rsidR="00F55290" w:rsidRPr="00F55290">
        <w:rPr>
          <w:rFonts w:ascii="Times New Roman" w:hAnsi="Times New Roman" w:cs="Times New Roman"/>
          <w:sz w:val="24"/>
          <w:szCs w:val="24"/>
        </w:rPr>
        <w:t xml:space="preserve">слуг за один месяц составляет </w:t>
      </w:r>
      <w:r w:rsidR="00F55290">
        <w:rPr>
          <w:rFonts w:ascii="Times New Roman" w:hAnsi="Times New Roman" w:cs="Times New Roman"/>
          <w:sz w:val="24"/>
          <w:szCs w:val="24"/>
        </w:rPr>
        <w:t>180.</w:t>
      </w:r>
      <w:r w:rsidR="00F55290" w:rsidRPr="00F55290">
        <w:rPr>
          <w:rFonts w:ascii="Times New Roman" w:hAnsi="Times New Roman" w:cs="Times New Roman"/>
          <w:sz w:val="24"/>
          <w:szCs w:val="24"/>
        </w:rPr>
        <w:t>000</w:t>
      </w:r>
      <w:r w:rsidR="00F55290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(сто восемьдесят тысяч) рублей, 00 копеек (_____________).</w:t>
      </w:r>
    </w:p>
    <w:p w:rsidR="00056093" w:rsidRDefault="00F55290" w:rsidP="007C5C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5290">
        <w:rPr>
          <w:rFonts w:ascii="Times New Roman" w:hAnsi="Times New Roman" w:cs="Times New Roman"/>
          <w:sz w:val="24"/>
          <w:szCs w:val="24"/>
        </w:rPr>
        <w:t xml:space="preserve">Итого за 1 год (12 месяцев) общая сумма договора составляет </w:t>
      </w:r>
      <w:r w:rsidR="00D84706">
        <w:rPr>
          <w:rFonts w:ascii="Times New Roman" w:hAnsi="Times New Roman" w:cs="Times New Roman"/>
          <w:sz w:val="24"/>
          <w:szCs w:val="24"/>
        </w:rPr>
        <w:t>2.16</w:t>
      </w:r>
      <w:r w:rsidR="00F21E38">
        <w:rPr>
          <w:rFonts w:ascii="Times New Roman" w:hAnsi="Times New Roman" w:cs="Times New Roman"/>
          <w:sz w:val="24"/>
          <w:szCs w:val="24"/>
        </w:rPr>
        <w:t>0</w:t>
      </w:r>
      <w:r w:rsidR="00056093">
        <w:rPr>
          <w:rFonts w:ascii="Times New Roman" w:hAnsi="Times New Roman" w:cs="Times New Roman"/>
          <w:sz w:val="24"/>
          <w:szCs w:val="24"/>
        </w:rPr>
        <w:t>.000,00</w:t>
      </w:r>
      <w:r w:rsidR="00056093" w:rsidRPr="00056093">
        <w:rPr>
          <w:rFonts w:ascii="Times New Roman" w:hAnsi="Times New Roman" w:cs="Times New Roman"/>
          <w:sz w:val="24"/>
          <w:szCs w:val="24"/>
        </w:rPr>
        <w:t xml:space="preserve"> </w:t>
      </w:r>
      <w:r w:rsidR="00D84706">
        <w:rPr>
          <w:rFonts w:ascii="Times New Roman" w:hAnsi="Times New Roman" w:cs="Times New Roman"/>
          <w:sz w:val="24"/>
          <w:szCs w:val="24"/>
        </w:rPr>
        <w:t>(два миллиона сто шестьдесят тысяч</w:t>
      </w:r>
      <w:r w:rsidR="00056093">
        <w:rPr>
          <w:rFonts w:ascii="Times New Roman" w:hAnsi="Times New Roman" w:cs="Times New Roman"/>
          <w:sz w:val="24"/>
          <w:szCs w:val="24"/>
        </w:rPr>
        <w:t>) рублей, 00 копеек (</w:t>
      </w:r>
      <w:r w:rsidR="00D40F80">
        <w:rPr>
          <w:rFonts w:ascii="Times New Roman" w:hAnsi="Times New Roman" w:cs="Times New Roman"/>
          <w:sz w:val="24"/>
          <w:szCs w:val="24"/>
        </w:rPr>
        <w:t>_____________</w:t>
      </w:r>
      <w:r w:rsidR="00056093">
        <w:rPr>
          <w:rFonts w:ascii="Times New Roman" w:hAnsi="Times New Roman" w:cs="Times New Roman"/>
          <w:sz w:val="24"/>
          <w:szCs w:val="24"/>
        </w:rPr>
        <w:t>).</w:t>
      </w:r>
    </w:p>
    <w:p w:rsidR="00717136" w:rsidRPr="008311AE" w:rsidRDefault="00B1302B" w:rsidP="00D91A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03100" w:rsidRPr="008311A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="00803100" w:rsidRPr="008311AE">
        <w:rPr>
          <w:rFonts w:ascii="Times New Roman" w:hAnsi="Times New Roman" w:cs="Times New Roman"/>
          <w:sz w:val="24"/>
          <w:szCs w:val="24"/>
        </w:rPr>
        <w:t xml:space="preserve">. Заказчик осуществляет все платежи </w:t>
      </w:r>
      <w:r w:rsidR="00917525">
        <w:rPr>
          <w:rFonts w:ascii="Times New Roman" w:hAnsi="Times New Roman" w:cs="Times New Roman"/>
          <w:sz w:val="24"/>
          <w:szCs w:val="24"/>
        </w:rPr>
        <w:t>«</w:t>
      </w:r>
      <w:r w:rsidR="00803100" w:rsidRPr="008311AE">
        <w:rPr>
          <w:rFonts w:ascii="Times New Roman" w:hAnsi="Times New Roman" w:cs="Times New Roman"/>
          <w:sz w:val="24"/>
          <w:szCs w:val="24"/>
        </w:rPr>
        <w:t>Исполнителю</w:t>
      </w:r>
      <w:r w:rsidR="00917525">
        <w:rPr>
          <w:rFonts w:ascii="Times New Roman" w:hAnsi="Times New Roman" w:cs="Times New Roman"/>
          <w:sz w:val="24"/>
          <w:szCs w:val="24"/>
        </w:rPr>
        <w:t>»</w:t>
      </w:r>
      <w:r w:rsidR="00803100" w:rsidRPr="008311AE">
        <w:rPr>
          <w:rFonts w:ascii="Times New Roman" w:hAnsi="Times New Roman" w:cs="Times New Roman"/>
          <w:sz w:val="24"/>
          <w:szCs w:val="24"/>
        </w:rPr>
        <w:t xml:space="preserve"> банковским переводом на расчетный счет, указанный в реквизитах </w:t>
      </w:r>
      <w:r w:rsidR="00917525">
        <w:rPr>
          <w:rFonts w:ascii="Times New Roman" w:hAnsi="Times New Roman" w:cs="Times New Roman"/>
          <w:sz w:val="24"/>
          <w:szCs w:val="24"/>
        </w:rPr>
        <w:t>«</w:t>
      </w:r>
      <w:r w:rsidR="00803100" w:rsidRPr="008311AE">
        <w:rPr>
          <w:rFonts w:ascii="Times New Roman" w:hAnsi="Times New Roman" w:cs="Times New Roman"/>
          <w:sz w:val="24"/>
          <w:szCs w:val="24"/>
        </w:rPr>
        <w:t>Исполнителя</w:t>
      </w:r>
      <w:r w:rsidR="00917525">
        <w:rPr>
          <w:rFonts w:ascii="Times New Roman" w:hAnsi="Times New Roman" w:cs="Times New Roman"/>
          <w:sz w:val="24"/>
          <w:szCs w:val="24"/>
        </w:rPr>
        <w:t>»</w:t>
      </w:r>
      <w:r w:rsidR="00803100" w:rsidRPr="008311AE">
        <w:rPr>
          <w:rFonts w:ascii="Times New Roman" w:hAnsi="Times New Roman" w:cs="Times New Roman"/>
          <w:sz w:val="24"/>
          <w:szCs w:val="24"/>
        </w:rPr>
        <w:t>.</w:t>
      </w:r>
    </w:p>
    <w:p w:rsidR="00676385" w:rsidRPr="008311AE" w:rsidRDefault="00B1302B" w:rsidP="006763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17136" w:rsidRPr="008311A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717136" w:rsidRPr="008311AE">
        <w:rPr>
          <w:rFonts w:ascii="Times New Roman" w:hAnsi="Times New Roman" w:cs="Times New Roman"/>
          <w:sz w:val="24"/>
          <w:szCs w:val="24"/>
        </w:rPr>
        <w:t xml:space="preserve">. Оплата «Заказчиком» «Исполнителю» осуществляется при предоставлении акта о выполненной работе путем перечисления средств на расчетный счет «Исполнителя» в течение </w:t>
      </w:r>
      <w:r w:rsidR="00D40F80">
        <w:rPr>
          <w:rFonts w:ascii="Times New Roman" w:hAnsi="Times New Roman" w:cs="Times New Roman"/>
          <w:sz w:val="24"/>
          <w:szCs w:val="24"/>
        </w:rPr>
        <w:t>5</w:t>
      </w:r>
      <w:r w:rsidR="00717136" w:rsidRPr="008311AE">
        <w:rPr>
          <w:rFonts w:ascii="Times New Roman" w:hAnsi="Times New Roman" w:cs="Times New Roman"/>
          <w:sz w:val="24"/>
          <w:szCs w:val="24"/>
        </w:rPr>
        <w:t xml:space="preserve"> рабочих дней после подписания акта приема-передачи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717136" w:rsidRPr="008311AE">
        <w:rPr>
          <w:rFonts w:ascii="Times New Roman" w:hAnsi="Times New Roman" w:cs="Times New Roman"/>
          <w:sz w:val="24"/>
          <w:szCs w:val="24"/>
        </w:rPr>
        <w:t>слуг ежемесячно.</w:t>
      </w:r>
    </w:p>
    <w:p w:rsidR="00676385" w:rsidRPr="008311AE" w:rsidRDefault="00B1302B" w:rsidP="006763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5609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="00676385" w:rsidRPr="008311AE">
        <w:rPr>
          <w:rFonts w:ascii="Times New Roman" w:hAnsi="Times New Roman" w:cs="Times New Roman"/>
          <w:sz w:val="24"/>
          <w:szCs w:val="24"/>
        </w:rPr>
        <w:t xml:space="preserve">. </w:t>
      </w:r>
      <w:r w:rsidR="00676385" w:rsidRPr="008311AE">
        <w:rPr>
          <w:rFonts w:ascii="Times New Roman" w:hAnsi="Times New Roman"/>
          <w:sz w:val="24"/>
          <w:szCs w:val="24"/>
        </w:rPr>
        <w:t xml:space="preserve">Расходы «Исполнителя» на проезд к месту оказания услуг и обратно, а также проживание возмещаются в размере фактически оплаченных сумм, подтвержденных документально. Предельный размер расходов на проезд устанавливается по тарифу экономического класса в самолете, по тарифу купейного вагона – в поезде. Предельный </w:t>
      </w:r>
      <w:r w:rsidR="00676385" w:rsidRPr="008311AE">
        <w:rPr>
          <w:rFonts w:ascii="Times New Roman" w:hAnsi="Times New Roman"/>
          <w:sz w:val="24"/>
          <w:szCs w:val="24"/>
        </w:rPr>
        <w:lastRenderedPageBreak/>
        <w:t>размер по найму жилого помещения устанавливается в размере не более 3000 рублей в сутки, при отсутствии документов – 700 рублей.</w:t>
      </w:r>
    </w:p>
    <w:p w:rsidR="00803100" w:rsidRPr="008311AE" w:rsidRDefault="00803100" w:rsidP="00D91A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3100" w:rsidRPr="008311AE" w:rsidRDefault="00B1302B" w:rsidP="00D91A4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803100" w:rsidRPr="008311AE">
        <w:rPr>
          <w:rFonts w:ascii="Times New Roman" w:hAnsi="Times New Roman" w:cs="Times New Roman"/>
          <w:b/>
          <w:sz w:val="24"/>
          <w:szCs w:val="24"/>
        </w:rPr>
        <w:t>. Ответственность Сторон и форс-мажорные обстоятельства</w:t>
      </w:r>
    </w:p>
    <w:p w:rsidR="00803100" w:rsidRPr="008311AE" w:rsidRDefault="00B1302B" w:rsidP="00D91A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03100" w:rsidRPr="008311AE">
        <w:rPr>
          <w:rFonts w:ascii="Times New Roman" w:hAnsi="Times New Roman" w:cs="Times New Roman"/>
          <w:sz w:val="24"/>
          <w:szCs w:val="24"/>
        </w:rPr>
        <w:t>.1. За неисполнение или ненадлежащее исполнение обязательств по настоящему Договору Стороны несут ответственность, предусмотренную действующим законодательством Российской Федерации.</w:t>
      </w:r>
    </w:p>
    <w:p w:rsidR="00803100" w:rsidRPr="008311AE" w:rsidRDefault="00B1302B" w:rsidP="00D91A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63"/>
      <w:bookmarkEnd w:id="0"/>
      <w:r>
        <w:rPr>
          <w:rFonts w:ascii="Times New Roman" w:hAnsi="Times New Roman" w:cs="Times New Roman"/>
          <w:sz w:val="24"/>
          <w:szCs w:val="24"/>
        </w:rPr>
        <w:t>4</w:t>
      </w:r>
      <w:r w:rsidR="00803100" w:rsidRPr="008311A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="00803100" w:rsidRPr="008311AE">
        <w:rPr>
          <w:rFonts w:ascii="Times New Roman" w:hAnsi="Times New Roman" w:cs="Times New Roman"/>
          <w:sz w:val="24"/>
          <w:szCs w:val="24"/>
        </w:rPr>
        <w:t>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 в результате обстоятельств чрезвычайного характера, которые стороны не могли предвидеть или предотвратить.</w:t>
      </w:r>
    </w:p>
    <w:p w:rsidR="00803100" w:rsidRPr="008311AE" w:rsidRDefault="00B1302B" w:rsidP="00D91A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03100" w:rsidRPr="008311A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803100" w:rsidRPr="008311AE">
        <w:rPr>
          <w:rFonts w:ascii="Times New Roman" w:hAnsi="Times New Roman" w:cs="Times New Roman"/>
          <w:sz w:val="24"/>
          <w:szCs w:val="24"/>
        </w:rPr>
        <w:t xml:space="preserve">. При наступлении обстоятельств, указанных в </w:t>
      </w:r>
      <w:hyperlink w:anchor="P63" w:history="1">
        <w:r w:rsidR="00803100" w:rsidRPr="008311AE">
          <w:rPr>
            <w:rFonts w:ascii="Times New Roman" w:hAnsi="Times New Roman" w:cs="Times New Roman"/>
            <w:sz w:val="24"/>
            <w:szCs w:val="24"/>
          </w:rPr>
          <w:t xml:space="preserve">п. </w:t>
        </w:r>
        <w:r>
          <w:rPr>
            <w:rFonts w:ascii="Times New Roman" w:hAnsi="Times New Roman" w:cs="Times New Roman"/>
            <w:sz w:val="24"/>
            <w:szCs w:val="24"/>
          </w:rPr>
          <w:t>4</w:t>
        </w:r>
        <w:r w:rsidR="00803100" w:rsidRPr="008311AE">
          <w:rPr>
            <w:rFonts w:ascii="Times New Roman" w:hAnsi="Times New Roman" w:cs="Times New Roman"/>
            <w:sz w:val="24"/>
            <w:szCs w:val="24"/>
          </w:rPr>
          <w:t>.</w:t>
        </w:r>
        <w:r>
          <w:rPr>
            <w:rFonts w:ascii="Times New Roman" w:hAnsi="Times New Roman" w:cs="Times New Roman"/>
            <w:sz w:val="24"/>
            <w:szCs w:val="24"/>
          </w:rPr>
          <w:t>2</w:t>
        </w:r>
      </w:hyperlink>
      <w:r w:rsidR="00803100" w:rsidRPr="008311AE">
        <w:rPr>
          <w:rFonts w:ascii="Times New Roman" w:hAnsi="Times New Roman" w:cs="Times New Roman"/>
          <w:sz w:val="24"/>
          <w:szCs w:val="24"/>
        </w:rPr>
        <w:t xml:space="preserve"> настоящего Договора, каждая Сторона должна без промедления известить о них в письменном виде другую Сторону.</w:t>
      </w:r>
    </w:p>
    <w:p w:rsidR="00803100" w:rsidRPr="008311AE" w:rsidRDefault="00B1302B" w:rsidP="00D91A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03100" w:rsidRPr="008311A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="00803100" w:rsidRPr="008311AE">
        <w:rPr>
          <w:rFonts w:ascii="Times New Roman" w:hAnsi="Times New Roman" w:cs="Times New Roman"/>
          <w:sz w:val="24"/>
          <w:szCs w:val="24"/>
        </w:rPr>
        <w:t>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настоящему Договору.</w:t>
      </w:r>
    </w:p>
    <w:p w:rsidR="00803100" w:rsidRPr="008311AE" w:rsidRDefault="00B1302B" w:rsidP="00D91A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03100" w:rsidRPr="008311A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="00803100" w:rsidRPr="008311AE">
        <w:rPr>
          <w:rFonts w:ascii="Times New Roman" w:hAnsi="Times New Roman" w:cs="Times New Roman"/>
          <w:sz w:val="24"/>
          <w:szCs w:val="24"/>
        </w:rPr>
        <w:t xml:space="preserve">. В случае наступления обстоятельств, предусмотренных в </w:t>
      </w:r>
      <w:hyperlink w:anchor="P63" w:history="1">
        <w:r w:rsidR="00803100" w:rsidRPr="008311AE">
          <w:rPr>
            <w:rFonts w:ascii="Times New Roman" w:hAnsi="Times New Roman" w:cs="Times New Roman"/>
            <w:sz w:val="24"/>
            <w:szCs w:val="24"/>
          </w:rPr>
          <w:t>п. 5.</w:t>
        </w:r>
        <w:r>
          <w:rPr>
            <w:rFonts w:ascii="Times New Roman" w:hAnsi="Times New Roman" w:cs="Times New Roman"/>
            <w:sz w:val="24"/>
            <w:szCs w:val="24"/>
          </w:rPr>
          <w:t>2</w:t>
        </w:r>
      </w:hyperlink>
      <w:r w:rsidR="00803100" w:rsidRPr="008311AE">
        <w:rPr>
          <w:rFonts w:ascii="Times New Roman" w:hAnsi="Times New Roman" w:cs="Times New Roman"/>
          <w:sz w:val="24"/>
          <w:szCs w:val="24"/>
        </w:rPr>
        <w:t xml:space="preserve"> настоящего Договора,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:rsidR="00803100" w:rsidRPr="008311AE" w:rsidRDefault="00B1302B" w:rsidP="00D91A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03100" w:rsidRPr="008311A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</w:t>
      </w:r>
      <w:r w:rsidR="00803100" w:rsidRPr="008311AE">
        <w:rPr>
          <w:rFonts w:ascii="Times New Roman" w:hAnsi="Times New Roman" w:cs="Times New Roman"/>
          <w:sz w:val="24"/>
          <w:szCs w:val="24"/>
        </w:rPr>
        <w:t xml:space="preserve">. Если наступившие обстоятельства, перечисленные в </w:t>
      </w:r>
      <w:hyperlink w:anchor="P63" w:history="1">
        <w:r w:rsidR="00803100" w:rsidRPr="008311AE">
          <w:rPr>
            <w:rFonts w:ascii="Times New Roman" w:hAnsi="Times New Roman" w:cs="Times New Roman"/>
            <w:sz w:val="24"/>
            <w:szCs w:val="24"/>
          </w:rPr>
          <w:t>п. 5.</w:t>
        </w:r>
        <w:r>
          <w:rPr>
            <w:rFonts w:ascii="Times New Roman" w:hAnsi="Times New Roman" w:cs="Times New Roman"/>
            <w:sz w:val="24"/>
            <w:szCs w:val="24"/>
          </w:rPr>
          <w:t>2</w:t>
        </w:r>
      </w:hyperlink>
      <w:r w:rsidR="00803100" w:rsidRPr="008311AE">
        <w:rPr>
          <w:rFonts w:ascii="Times New Roman" w:hAnsi="Times New Roman" w:cs="Times New Roman"/>
          <w:sz w:val="24"/>
          <w:szCs w:val="24"/>
        </w:rPr>
        <w:t xml:space="preserve"> настоящего Договора, и их последствия продолжают действовать более двух месяцев, стороны проводят дополнительные переговоры для выявления приемлемых альтернативных способов исполнения настоящего Договора.</w:t>
      </w:r>
    </w:p>
    <w:p w:rsidR="00803100" w:rsidRPr="008311AE" w:rsidRDefault="00803100" w:rsidP="00D91A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3100" w:rsidRPr="008311AE" w:rsidRDefault="00B1302B" w:rsidP="00D91A4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03100" w:rsidRPr="008311AE">
        <w:rPr>
          <w:rFonts w:ascii="Times New Roman" w:hAnsi="Times New Roman" w:cs="Times New Roman"/>
          <w:b/>
          <w:sz w:val="24"/>
          <w:szCs w:val="24"/>
        </w:rPr>
        <w:t>. Разрешение споров</w:t>
      </w:r>
    </w:p>
    <w:p w:rsidR="00D91A42" w:rsidRPr="008311AE" w:rsidRDefault="00B1302B" w:rsidP="00D91A42">
      <w:pPr>
        <w:pStyle w:val="a5"/>
        <w:rPr>
          <w:szCs w:val="24"/>
        </w:rPr>
      </w:pPr>
      <w:r>
        <w:rPr>
          <w:szCs w:val="24"/>
          <w:lang w:val="ru-RU"/>
        </w:rPr>
        <w:t>5</w:t>
      </w:r>
      <w:r w:rsidR="00D91A42" w:rsidRPr="008311AE">
        <w:rPr>
          <w:szCs w:val="24"/>
          <w:lang w:val="ru-RU"/>
        </w:rPr>
        <w:t xml:space="preserve">.1. </w:t>
      </w:r>
      <w:r w:rsidR="00D91A42" w:rsidRPr="008311AE">
        <w:rPr>
          <w:szCs w:val="24"/>
        </w:rPr>
        <w:t>Споры и разногласия, которые могут возникнуть при исполнении настоящего договора, будут, по возможности, разрешаться путем переговоров между сторонами.</w:t>
      </w:r>
    </w:p>
    <w:p w:rsidR="00D91A42" w:rsidRPr="008311AE" w:rsidRDefault="00B1302B" w:rsidP="00D91A42">
      <w:pPr>
        <w:pStyle w:val="a5"/>
        <w:rPr>
          <w:szCs w:val="24"/>
        </w:rPr>
      </w:pPr>
      <w:r>
        <w:rPr>
          <w:szCs w:val="24"/>
          <w:lang w:val="ru-RU"/>
        </w:rPr>
        <w:t>5</w:t>
      </w:r>
      <w:r w:rsidR="00D91A42" w:rsidRPr="008311AE">
        <w:rPr>
          <w:szCs w:val="24"/>
          <w:lang w:val="ru-RU"/>
        </w:rPr>
        <w:t xml:space="preserve">.2. </w:t>
      </w:r>
      <w:r w:rsidR="00D91A42" w:rsidRPr="008311AE">
        <w:rPr>
          <w:szCs w:val="24"/>
        </w:rPr>
        <w:t xml:space="preserve">В случае невозможности разрешения споров путем переговоров сторон, после реализации предусмотренной законодательством процедуры досудебного урегулирования разногласий, стороны передают их на рассмотрение в </w:t>
      </w:r>
      <w:r w:rsidR="00D91A42" w:rsidRPr="008311AE">
        <w:rPr>
          <w:szCs w:val="24"/>
          <w:lang w:val="ru-RU"/>
        </w:rPr>
        <w:t>Арбитражный суд Республики Саха (Якутия)</w:t>
      </w:r>
      <w:r w:rsidR="00D91A42" w:rsidRPr="008311AE">
        <w:rPr>
          <w:szCs w:val="24"/>
        </w:rPr>
        <w:t>.</w:t>
      </w:r>
      <w:r w:rsidR="00D91A42" w:rsidRPr="008311AE">
        <w:rPr>
          <w:szCs w:val="24"/>
          <w:lang w:val="ru-RU"/>
        </w:rPr>
        <w:t xml:space="preserve"> </w:t>
      </w:r>
    </w:p>
    <w:p w:rsidR="00803100" w:rsidRPr="008311AE" w:rsidRDefault="00803100" w:rsidP="00D91A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 w:rsidR="00803100" w:rsidRPr="008311AE" w:rsidRDefault="00B1302B" w:rsidP="00D91A4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803100" w:rsidRPr="008311AE">
        <w:rPr>
          <w:rFonts w:ascii="Times New Roman" w:hAnsi="Times New Roman" w:cs="Times New Roman"/>
          <w:b/>
          <w:sz w:val="24"/>
          <w:szCs w:val="24"/>
        </w:rPr>
        <w:t>. Срок действия Договора.</w:t>
      </w:r>
    </w:p>
    <w:p w:rsidR="00803100" w:rsidRPr="008311AE" w:rsidRDefault="00803100" w:rsidP="00D91A4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11AE">
        <w:rPr>
          <w:rFonts w:ascii="Times New Roman" w:hAnsi="Times New Roman" w:cs="Times New Roman"/>
          <w:b/>
          <w:sz w:val="24"/>
          <w:szCs w:val="24"/>
        </w:rPr>
        <w:t>Порядок изменения и расторжения Договора</w:t>
      </w:r>
    </w:p>
    <w:p w:rsidR="00803100" w:rsidRPr="008311AE" w:rsidRDefault="00B1302B" w:rsidP="00B1302B">
      <w:pPr>
        <w:pStyle w:val="a5"/>
        <w:ind w:left="540" w:firstLine="0"/>
        <w:rPr>
          <w:szCs w:val="24"/>
        </w:rPr>
      </w:pPr>
      <w:r>
        <w:rPr>
          <w:snapToGrid/>
          <w:szCs w:val="24"/>
          <w:lang w:val="ru-RU" w:eastAsia="ru-RU"/>
        </w:rPr>
        <w:t>6.1.</w:t>
      </w:r>
      <w:r w:rsidR="00D91A42" w:rsidRPr="008311AE">
        <w:rPr>
          <w:snapToGrid/>
          <w:szCs w:val="24"/>
          <w:lang w:val="ru-RU" w:eastAsia="ru-RU"/>
        </w:rPr>
        <w:t xml:space="preserve"> </w:t>
      </w:r>
      <w:r w:rsidR="00D91A42" w:rsidRPr="008311AE">
        <w:rPr>
          <w:szCs w:val="24"/>
        </w:rPr>
        <w:t xml:space="preserve">Срок </w:t>
      </w:r>
      <w:r w:rsidR="00D91A42" w:rsidRPr="008311AE">
        <w:rPr>
          <w:szCs w:val="24"/>
          <w:lang w:val="ru-RU"/>
        </w:rPr>
        <w:t>действия договора</w:t>
      </w:r>
      <w:r w:rsidR="00D91A42" w:rsidRPr="008311AE">
        <w:rPr>
          <w:szCs w:val="24"/>
        </w:rPr>
        <w:t xml:space="preserve"> с </w:t>
      </w:r>
      <w:r w:rsidR="00E371F9">
        <w:rPr>
          <w:szCs w:val="24"/>
          <w:lang w:val="ru-RU"/>
        </w:rPr>
        <w:t>________</w:t>
      </w:r>
      <w:r w:rsidR="00D91A42" w:rsidRPr="008311AE">
        <w:rPr>
          <w:szCs w:val="24"/>
        </w:rPr>
        <w:t xml:space="preserve">г. по </w:t>
      </w:r>
      <w:r w:rsidR="00E371F9">
        <w:rPr>
          <w:szCs w:val="24"/>
          <w:lang w:val="ru-RU"/>
        </w:rPr>
        <w:t>__________</w:t>
      </w:r>
      <w:bookmarkStart w:id="1" w:name="_GoBack"/>
      <w:bookmarkEnd w:id="1"/>
      <w:r w:rsidR="00D91A42" w:rsidRPr="008311AE">
        <w:rPr>
          <w:szCs w:val="24"/>
        </w:rPr>
        <w:t>г. включительно.</w:t>
      </w:r>
    </w:p>
    <w:p w:rsidR="00803100" w:rsidRPr="008311AE" w:rsidRDefault="00B1302B" w:rsidP="00D91A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03100" w:rsidRPr="008311AE">
        <w:rPr>
          <w:rFonts w:ascii="Times New Roman" w:hAnsi="Times New Roman" w:cs="Times New Roman"/>
          <w:sz w:val="24"/>
          <w:szCs w:val="24"/>
        </w:rPr>
        <w:t>.2. Условия настоящего Договора могут быть изменены по взаимному согласию Сторон путем подписания письменного соглашения.</w:t>
      </w:r>
    </w:p>
    <w:p w:rsidR="00803100" w:rsidRPr="008311AE" w:rsidRDefault="00803100" w:rsidP="00D91A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3100" w:rsidRPr="008311AE" w:rsidRDefault="00B1302B" w:rsidP="00D91A4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803100" w:rsidRPr="008311AE">
        <w:rPr>
          <w:rFonts w:ascii="Times New Roman" w:hAnsi="Times New Roman" w:cs="Times New Roman"/>
          <w:b/>
          <w:sz w:val="24"/>
          <w:szCs w:val="24"/>
        </w:rPr>
        <w:t>. Заключительные положения</w:t>
      </w:r>
    </w:p>
    <w:p w:rsidR="00D91A42" w:rsidRPr="008311AE" w:rsidRDefault="00B1302B" w:rsidP="00D91A42">
      <w:pPr>
        <w:pStyle w:val="a5"/>
        <w:rPr>
          <w:szCs w:val="24"/>
        </w:rPr>
      </w:pPr>
      <w:r>
        <w:rPr>
          <w:szCs w:val="24"/>
          <w:lang w:val="ru-RU"/>
        </w:rPr>
        <w:t>7</w:t>
      </w:r>
      <w:r w:rsidR="00D91A42" w:rsidRPr="008311AE">
        <w:rPr>
          <w:szCs w:val="24"/>
          <w:lang w:val="ru-RU"/>
        </w:rPr>
        <w:t xml:space="preserve">.1. </w:t>
      </w:r>
      <w:r w:rsidR="00D91A42" w:rsidRPr="008311AE">
        <w:rPr>
          <w:szCs w:val="24"/>
        </w:rPr>
        <w:t>Стороны, заключая данный договор, не преследуют цель возникновения трудовых отношений, а предполагают только гражданско-правовые отношения, в которых цель «Заказчика» – решение хозяйственных вопросов, а цель «Исполнителя» – извлечение прибыли. Все правоотношения, возникающие из настоящего договора, регулируются Гражданским кодексом РФ.</w:t>
      </w:r>
    </w:p>
    <w:p w:rsidR="00D91A42" w:rsidRPr="008311AE" w:rsidRDefault="00B1302B" w:rsidP="00D91A42">
      <w:pPr>
        <w:pStyle w:val="a5"/>
        <w:rPr>
          <w:szCs w:val="24"/>
        </w:rPr>
      </w:pPr>
      <w:r>
        <w:rPr>
          <w:szCs w:val="24"/>
          <w:lang w:val="ru-RU"/>
        </w:rPr>
        <w:t>7</w:t>
      </w:r>
      <w:r w:rsidR="00D91A42" w:rsidRPr="008311AE">
        <w:rPr>
          <w:szCs w:val="24"/>
          <w:lang w:val="ru-RU"/>
        </w:rPr>
        <w:t xml:space="preserve">.2. </w:t>
      </w:r>
      <w:r w:rsidR="00D91A42" w:rsidRPr="008311AE">
        <w:rPr>
          <w:szCs w:val="24"/>
        </w:rPr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Приложение к настоящему договору составляет его неотъемлемую часть.</w:t>
      </w:r>
    </w:p>
    <w:p w:rsidR="00D91A42" w:rsidRPr="008311AE" w:rsidRDefault="00B1302B" w:rsidP="00D91A42">
      <w:pPr>
        <w:pStyle w:val="a5"/>
        <w:rPr>
          <w:szCs w:val="24"/>
        </w:rPr>
      </w:pPr>
      <w:r>
        <w:rPr>
          <w:szCs w:val="24"/>
          <w:lang w:val="ru-RU"/>
        </w:rPr>
        <w:t>7</w:t>
      </w:r>
      <w:r w:rsidR="00D91A42" w:rsidRPr="008311AE">
        <w:rPr>
          <w:szCs w:val="24"/>
          <w:lang w:val="ru-RU"/>
        </w:rPr>
        <w:t xml:space="preserve">.3. </w:t>
      </w:r>
      <w:r w:rsidR="00D91A42" w:rsidRPr="008311AE">
        <w:rPr>
          <w:szCs w:val="24"/>
        </w:rPr>
        <w:t xml:space="preserve">Настоящий договор составлен в двух экземплярах. Оба экземпляра идентичны и </w:t>
      </w:r>
      <w:r w:rsidR="00D91A42" w:rsidRPr="008311AE">
        <w:rPr>
          <w:szCs w:val="24"/>
        </w:rPr>
        <w:lastRenderedPageBreak/>
        <w:t>имеют одинаковую юридическую силу. У каждой из сторон находятся один экземпляр настоящего договора.</w:t>
      </w:r>
    </w:p>
    <w:p w:rsidR="00D91A42" w:rsidRPr="008311AE" w:rsidRDefault="00B1302B" w:rsidP="00D91A42">
      <w:pPr>
        <w:pStyle w:val="a5"/>
        <w:rPr>
          <w:szCs w:val="24"/>
          <w:lang w:val="ru-RU"/>
        </w:rPr>
      </w:pPr>
      <w:r>
        <w:rPr>
          <w:szCs w:val="24"/>
          <w:lang w:val="ru-RU"/>
        </w:rPr>
        <w:t>7</w:t>
      </w:r>
      <w:r w:rsidR="00D91A42" w:rsidRPr="008311AE">
        <w:rPr>
          <w:szCs w:val="24"/>
          <w:lang w:val="ru-RU"/>
        </w:rPr>
        <w:t xml:space="preserve">.4. </w:t>
      </w:r>
      <w:r w:rsidR="00D91A42" w:rsidRPr="008311AE">
        <w:rPr>
          <w:szCs w:val="24"/>
        </w:rPr>
        <w:t>«Исполнитель</w:t>
      </w:r>
      <w:r w:rsidR="00917525">
        <w:rPr>
          <w:szCs w:val="24"/>
          <w:lang w:val="ru-RU"/>
        </w:rPr>
        <w:t>»</w:t>
      </w:r>
      <w:r w:rsidR="00D91A42" w:rsidRPr="008311AE">
        <w:rPr>
          <w:szCs w:val="24"/>
        </w:rPr>
        <w:t xml:space="preserve"> уведомлен о том, что не имеет права претендовать на гарантии, предусмотренные Трудовым кодексом РФ. </w:t>
      </w:r>
    </w:p>
    <w:p w:rsidR="00803100" w:rsidRDefault="00B1302B" w:rsidP="00D91A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03100" w:rsidRPr="008311AE">
        <w:rPr>
          <w:rFonts w:ascii="Times New Roman" w:hAnsi="Times New Roman" w:cs="Times New Roman"/>
          <w:sz w:val="24"/>
          <w:szCs w:val="24"/>
        </w:rPr>
        <w:t>.</w:t>
      </w:r>
      <w:r w:rsidR="00D91A42" w:rsidRPr="008311AE">
        <w:rPr>
          <w:rFonts w:ascii="Times New Roman" w:hAnsi="Times New Roman" w:cs="Times New Roman"/>
          <w:sz w:val="24"/>
          <w:szCs w:val="24"/>
        </w:rPr>
        <w:t>5</w:t>
      </w:r>
      <w:r w:rsidR="00803100" w:rsidRPr="008311AE">
        <w:rPr>
          <w:rFonts w:ascii="Times New Roman" w:hAnsi="Times New Roman" w:cs="Times New Roman"/>
          <w:sz w:val="24"/>
          <w:szCs w:val="24"/>
        </w:rPr>
        <w:t>. Приложение:</w:t>
      </w:r>
    </w:p>
    <w:p w:rsidR="00312B2D" w:rsidRDefault="00B1302B" w:rsidP="00D91A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12B2D" w:rsidRPr="00312B2D">
        <w:rPr>
          <w:rFonts w:ascii="Times New Roman" w:hAnsi="Times New Roman" w:cs="Times New Roman"/>
          <w:sz w:val="24"/>
          <w:szCs w:val="24"/>
        </w:rPr>
        <w:t>.5.1. Перечень услуг (Приложение №1</w:t>
      </w:r>
      <w:r w:rsidR="000F5ED6">
        <w:rPr>
          <w:rFonts w:ascii="Times New Roman" w:hAnsi="Times New Roman" w:cs="Times New Roman"/>
          <w:sz w:val="24"/>
          <w:szCs w:val="24"/>
        </w:rPr>
        <w:t>, на 2 стр.</w:t>
      </w:r>
      <w:r w:rsidR="00312B2D" w:rsidRPr="00312B2D">
        <w:rPr>
          <w:rFonts w:ascii="Times New Roman" w:hAnsi="Times New Roman" w:cs="Times New Roman"/>
          <w:sz w:val="24"/>
          <w:szCs w:val="24"/>
        </w:rPr>
        <w:t>).</w:t>
      </w:r>
    </w:p>
    <w:p w:rsidR="000F5ED6" w:rsidRPr="00312B2D" w:rsidRDefault="000F5ED6" w:rsidP="00D91A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F5ED6" w:rsidRPr="00D86F74" w:rsidRDefault="000F5ED6" w:rsidP="000F5ED6">
      <w:pPr>
        <w:pStyle w:val="a5"/>
        <w:numPr>
          <w:ilvl w:val="0"/>
          <w:numId w:val="5"/>
        </w:numPr>
        <w:jc w:val="center"/>
        <w:rPr>
          <w:b/>
          <w:bCs/>
          <w:szCs w:val="24"/>
        </w:rPr>
      </w:pPr>
      <w:r w:rsidRPr="00D86F74">
        <w:rPr>
          <w:b/>
          <w:bCs/>
          <w:szCs w:val="24"/>
        </w:rPr>
        <w:t>Адреса и банковские реквизиты сторон</w:t>
      </w:r>
    </w:p>
    <w:p w:rsidR="00803100" w:rsidRPr="000F5ED6" w:rsidRDefault="00803100" w:rsidP="00D91A4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594"/>
        <w:gridCol w:w="4869"/>
      </w:tblGrid>
      <w:tr w:rsidR="008311AE" w:rsidRPr="00772694" w:rsidTr="00DC0C13">
        <w:tc>
          <w:tcPr>
            <w:tcW w:w="4674" w:type="dxa"/>
          </w:tcPr>
          <w:p w:rsidR="00CE7ED7" w:rsidRPr="00772694" w:rsidRDefault="00CE7ED7" w:rsidP="00D91A42">
            <w:pPr>
              <w:rPr>
                <w:sz w:val="24"/>
                <w:szCs w:val="24"/>
              </w:rPr>
            </w:pPr>
            <w:r w:rsidRPr="00772694">
              <w:rPr>
                <w:b/>
                <w:bCs/>
                <w:sz w:val="24"/>
                <w:szCs w:val="24"/>
              </w:rPr>
              <w:t>«Заказчик»</w:t>
            </w:r>
          </w:p>
        </w:tc>
        <w:tc>
          <w:tcPr>
            <w:tcW w:w="4965" w:type="dxa"/>
          </w:tcPr>
          <w:p w:rsidR="00CE7ED7" w:rsidRPr="00772694" w:rsidRDefault="00CE7ED7" w:rsidP="00D91A42">
            <w:pPr>
              <w:pStyle w:val="a5"/>
              <w:ind w:firstLine="0"/>
              <w:rPr>
                <w:b/>
                <w:bCs/>
                <w:szCs w:val="24"/>
                <w:lang w:val="ru-RU" w:eastAsia="ru-RU"/>
              </w:rPr>
            </w:pPr>
            <w:r w:rsidRPr="00772694">
              <w:rPr>
                <w:b/>
                <w:bCs/>
                <w:szCs w:val="24"/>
                <w:lang w:val="ru-RU" w:eastAsia="ru-RU"/>
              </w:rPr>
              <w:t>«Исполнитель»</w:t>
            </w:r>
          </w:p>
        </w:tc>
      </w:tr>
      <w:tr w:rsidR="008311AE" w:rsidRPr="00772694" w:rsidTr="00DC0C13">
        <w:tc>
          <w:tcPr>
            <w:tcW w:w="4674" w:type="dxa"/>
          </w:tcPr>
          <w:p w:rsidR="00772694" w:rsidRPr="00772694" w:rsidRDefault="00772694" w:rsidP="00772694">
            <w:pPr>
              <w:rPr>
                <w:b/>
                <w:sz w:val="24"/>
                <w:szCs w:val="24"/>
              </w:rPr>
            </w:pPr>
            <w:r w:rsidRPr="00772694">
              <w:rPr>
                <w:b/>
                <w:sz w:val="24"/>
                <w:szCs w:val="24"/>
              </w:rPr>
              <w:t>ОАО «Якутская топливно-энергетическая компания» Юридический адрес:</w:t>
            </w:r>
          </w:p>
          <w:p w:rsidR="00772694" w:rsidRPr="00772694" w:rsidRDefault="00772694" w:rsidP="00772694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>678214, Республика Саха (Якутия), Вилюйский улус, п. Кысыл-Сыр, ул. Ленина, 4</w:t>
            </w:r>
          </w:p>
          <w:p w:rsidR="00772694" w:rsidRPr="00772694" w:rsidRDefault="00772694" w:rsidP="00772694">
            <w:pPr>
              <w:rPr>
                <w:b/>
                <w:sz w:val="24"/>
                <w:szCs w:val="24"/>
              </w:rPr>
            </w:pPr>
            <w:r w:rsidRPr="00772694">
              <w:rPr>
                <w:b/>
                <w:sz w:val="24"/>
                <w:szCs w:val="24"/>
              </w:rPr>
              <w:t>Почтовый адрес:</w:t>
            </w:r>
          </w:p>
          <w:p w:rsidR="00772694" w:rsidRPr="00772694" w:rsidRDefault="00772694" w:rsidP="00772694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 xml:space="preserve">677015, Республика Саха (Якутия), </w:t>
            </w:r>
          </w:p>
          <w:p w:rsidR="00772694" w:rsidRPr="00772694" w:rsidRDefault="00772694" w:rsidP="00772694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>г. Якутск, улица Петра Алексеева, 76</w:t>
            </w:r>
          </w:p>
          <w:p w:rsidR="00772694" w:rsidRPr="00772694" w:rsidRDefault="00772694" w:rsidP="00772694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 xml:space="preserve">Телефон: +7 (4112) 401-401 </w:t>
            </w:r>
          </w:p>
          <w:p w:rsidR="00772694" w:rsidRPr="00772694" w:rsidRDefault="00772694" w:rsidP="00772694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>Факс: +7 (4112) 401-592</w:t>
            </w:r>
          </w:p>
          <w:p w:rsidR="00772694" w:rsidRPr="00772694" w:rsidRDefault="00772694" w:rsidP="00772694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>E-mail: JSC-YATEC@yatec.ru</w:t>
            </w:r>
          </w:p>
          <w:p w:rsidR="00772694" w:rsidRPr="00772694" w:rsidRDefault="00772694" w:rsidP="00772694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>ОГРН 1021401062187</w:t>
            </w:r>
          </w:p>
          <w:p w:rsidR="00772694" w:rsidRPr="00772694" w:rsidRDefault="00772694" w:rsidP="00772694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>ИНН 1435032049 / КПП 144950001</w:t>
            </w:r>
          </w:p>
          <w:p w:rsidR="00772694" w:rsidRPr="00772694" w:rsidRDefault="00772694" w:rsidP="00772694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>АКБ «Алмазэргиенбанк» АО</w:t>
            </w:r>
          </w:p>
          <w:p w:rsidR="00772694" w:rsidRPr="00772694" w:rsidRDefault="00772694" w:rsidP="00772694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>р/с 40702810200003461370</w:t>
            </w:r>
          </w:p>
          <w:p w:rsidR="00772694" w:rsidRPr="00772694" w:rsidRDefault="00772694" w:rsidP="00772694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>к/с 30101810300000000770</w:t>
            </w:r>
          </w:p>
          <w:p w:rsidR="00CE7ED7" w:rsidRPr="00772694" w:rsidRDefault="00772694" w:rsidP="00772694">
            <w:pPr>
              <w:pStyle w:val="a5"/>
              <w:ind w:firstLine="0"/>
              <w:rPr>
                <w:szCs w:val="24"/>
                <w:lang w:val="ru-RU" w:eastAsia="ru-RU"/>
              </w:rPr>
            </w:pPr>
            <w:r w:rsidRPr="00772694">
              <w:rPr>
                <w:szCs w:val="24"/>
              </w:rPr>
              <w:t>БИК 049805770</w:t>
            </w:r>
          </w:p>
          <w:p w:rsidR="00CE7ED7" w:rsidRPr="00772694" w:rsidRDefault="00CE7ED7" w:rsidP="00D91A42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CE7ED7" w:rsidRPr="00772694" w:rsidRDefault="00CE7ED7" w:rsidP="00D91A42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CE7ED7" w:rsidRPr="00772694" w:rsidRDefault="00CE7ED7" w:rsidP="00D91A42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CE7ED7" w:rsidRPr="00772694" w:rsidRDefault="00CE7ED7" w:rsidP="00772694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 xml:space="preserve">_______________ </w:t>
            </w:r>
            <w:r w:rsidR="00772694" w:rsidRPr="00772694">
              <w:rPr>
                <w:sz w:val="24"/>
                <w:szCs w:val="24"/>
              </w:rPr>
              <w:t>/</w:t>
            </w:r>
            <w:r w:rsidRPr="00772694">
              <w:rPr>
                <w:sz w:val="24"/>
                <w:szCs w:val="24"/>
              </w:rPr>
              <w:t>Алексеев А.Е</w:t>
            </w:r>
            <w:r w:rsidR="00772694" w:rsidRPr="00772694">
              <w:rPr>
                <w:sz w:val="24"/>
                <w:szCs w:val="24"/>
              </w:rPr>
              <w:t>./</w:t>
            </w:r>
            <w:r w:rsidRPr="00772694"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4965" w:type="dxa"/>
          </w:tcPr>
          <w:p w:rsidR="00CE7ED7" w:rsidRPr="00772694" w:rsidRDefault="00CE7ED7" w:rsidP="00D91A42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772694" w:rsidRPr="00772694" w:rsidRDefault="00772694" w:rsidP="00D91A42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772694" w:rsidRPr="00772694" w:rsidRDefault="00772694" w:rsidP="00D91A42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772694" w:rsidRPr="00772694" w:rsidRDefault="00772694" w:rsidP="00D91A42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772694" w:rsidRPr="00772694" w:rsidRDefault="00772694" w:rsidP="00D91A42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772694" w:rsidRPr="00772694" w:rsidRDefault="00772694" w:rsidP="00D91A42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772694" w:rsidRPr="00772694" w:rsidRDefault="00772694" w:rsidP="00D91A42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772694" w:rsidRPr="00772694" w:rsidRDefault="00772694" w:rsidP="00D91A42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772694" w:rsidRDefault="00772694" w:rsidP="00D91A42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0F5ED6" w:rsidRDefault="000F5ED6" w:rsidP="00D91A42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0F5ED6" w:rsidRDefault="000F5ED6" w:rsidP="00D91A42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0F5ED6" w:rsidRDefault="000F5ED6" w:rsidP="00D91A42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0F5ED6" w:rsidRDefault="000F5ED6" w:rsidP="00D91A42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0F5ED6" w:rsidRDefault="000F5ED6" w:rsidP="00D91A42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0F5ED6" w:rsidRDefault="000F5ED6" w:rsidP="00D91A42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0F5ED6" w:rsidRDefault="000F5ED6" w:rsidP="00D91A42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0F5ED6" w:rsidRPr="00772694" w:rsidRDefault="000F5ED6" w:rsidP="00D91A42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772694" w:rsidRPr="00772694" w:rsidRDefault="00772694" w:rsidP="00D91A42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772694" w:rsidRPr="00772694" w:rsidRDefault="00772694" w:rsidP="00D91A42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772694" w:rsidRPr="00772694" w:rsidRDefault="00772694" w:rsidP="00D91A42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772694" w:rsidRPr="00772694" w:rsidRDefault="00772694" w:rsidP="00D91A42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CE7ED7" w:rsidRPr="00772694" w:rsidRDefault="00CE7ED7" w:rsidP="00772694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 xml:space="preserve">___________________  </w:t>
            </w:r>
            <w:r w:rsidR="00772694" w:rsidRPr="00772694">
              <w:rPr>
                <w:sz w:val="24"/>
                <w:szCs w:val="24"/>
              </w:rPr>
              <w:t>/_____________/</w:t>
            </w:r>
          </w:p>
        </w:tc>
      </w:tr>
    </w:tbl>
    <w:p w:rsidR="009A7480" w:rsidRDefault="009A7480" w:rsidP="00D91A42">
      <w:pPr>
        <w:rPr>
          <w:sz w:val="24"/>
          <w:szCs w:val="24"/>
        </w:rPr>
      </w:pPr>
    </w:p>
    <w:p w:rsidR="00B1302B" w:rsidRDefault="00B1302B" w:rsidP="00D91A42">
      <w:pPr>
        <w:rPr>
          <w:sz w:val="24"/>
          <w:szCs w:val="24"/>
        </w:rPr>
      </w:pPr>
    </w:p>
    <w:p w:rsidR="00B1302B" w:rsidRDefault="00B1302B" w:rsidP="00D91A42">
      <w:pPr>
        <w:rPr>
          <w:sz w:val="24"/>
          <w:szCs w:val="24"/>
        </w:rPr>
      </w:pPr>
    </w:p>
    <w:p w:rsidR="00B1302B" w:rsidRDefault="00B1302B" w:rsidP="00D91A42">
      <w:pPr>
        <w:rPr>
          <w:sz w:val="24"/>
          <w:szCs w:val="24"/>
        </w:rPr>
      </w:pPr>
    </w:p>
    <w:p w:rsidR="00B1302B" w:rsidRDefault="00B1302B" w:rsidP="00D91A42">
      <w:pPr>
        <w:rPr>
          <w:sz w:val="24"/>
          <w:szCs w:val="24"/>
        </w:rPr>
      </w:pPr>
    </w:p>
    <w:p w:rsidR="00B1302B" w:rsidRDefault="00B1302B" w:rsidP="00D91A42">
      <w:pPr>
        <w:rPr>
          <w:sz w:val="24"/>
          <w:szCs w:val="24"/>
        </w:rPr>
      </w:pPr>
    </w:p>
    <w:p w:rsidR="00B1302B" w:rsidRDefault="00B1302B" w:rsidP="00D91A42">
      <w:pPr>
        <w:rPr>
          <w:sz w:val="24"/>
          <w:szCs w:val="24"/>
        </w:rPr>
      </w:pPr>
    </w:p>
    <w:p w:rsidR="00B1302B" w:rsidRDefault="00B1302B" w:rsidP="00D91A42">
      <w:pPr>
        <w:rPr>
          <w:sz w:val="24"/>
          <w:szCs w:val="24"/>
        </w:rPr>
      </w:pPr>
    </w:p>
    <w:p w:rsidR="00B1302B" w:rsidRDefault="00B1302B" w:rsidP="00D91A42">
      <w:pPr>
        <w:rPr>
          <w:sz w:val="24"/>
          <w:szCs w:val="24"/>
        </w:rPr>
      </w:pPr>
    </w:p>
    <w:p w:rsidR="00B1302B" w:rsidRDefault="00B1302B" w:rsidP="00D91A42">
      <w:pPr>
        <w:rPr>
          <w:sz w:val="24"/>
          <w:szCs w:val="24"/>
        </w:rPr>
      </w:pPr>
    </w:p>
    <w:p w:rsidR="00B1302B" w:rsidRDefault="00B1302B" w:rsidP="00D91A42">
      <w:pPr>
        <w:rPr>
          <w:sz w:val="24"/>
          <w:szCs w:val="24"/>
        </w:rPr>
      </w:pPr>
    </w:p>
    <w:p w:rsidR="00B1302B" w:rsidRDefault="00B1302B" w:rsidP="00D91A42">
      <w:pPr>
        <w:rPr>
          <w:sz w:val="24"/>
          <w:szCs w:val="24"/>
        </w:rPr>
      </w:pPr>
    </w:p>
    <w:p w:rsidR="00B1302B" w:rsidRDefault="00B1302B" w:rsidP="00D91A42">
      <w:pPr>
        <w:rPr>
          <w:sz w:val="24"/>
          <w:szCs w:val="24"/>
        </w:rPr>
      </w:pPr>
    </w:p>
    <w:p w:rsidR="00B1302B" w:rsidRDefault="00B1302B" w:rsidP="00D91A42">
      <w:pPr>
        <w:rPr>
          <w:sz w:val="24"/>
          <w:szCs w:val="24"/>
        </w:rPr>
      </w:pPr>
    </w:p>
    <w:p w:rsidR="00B1302B" w:rsidRDefault="00B1302B" w:rsidP="00D91A42">
      <w:pPr>
        <w:rPr>
          <w:sz w:val="24"/>
          <w:szCs w:val="24"/>
        </w:rPr>
      </w:pPr>
    </w:p>
    <w:p w:rsidR="00B1302B" w:rsidRDefault="00B1302B" w:rsidP="00D91A42">
      <w:pPr>
        <w:rPr>
          <w:sz w:val="24"/>
          <w:szCs w:val="24"/>
        </w:rPr>
      </w:pPr>
    </w:p>
    <w:p w:rsidR="00B1302B" w:rsidRDefault="00B1302B" w:rsidP="00D91A42">
      <w:pPr>
        <w:rPr>
          <w:sz w:val="24"/>
          <w:szCs w:val="24"/>
        </w:rPr>
      </w:pPr>
    </w:p>
    <w:p w:rsidR="00B1302B" w:rsidRDefault="00B1302B" w:rsidP="00D91A42">
      <w:pPr>
        <w:rPr>
          <w:sz w:val="24"/>
          <w:szCs w:val="24"/>
        </w:rPr>
      </w:pPr>
    </w:p>
    <w:p w:rsidR="00B1302B" w:rsidRDefault="00B1302B" w:rsidP="00D91A42">
      <w:pPr>
        <w:rPr>
          <w:sz w:val="24"/>
          <w:szCs w:val="24"/>
        </w:rPr>
      </w:pPr>
    </w:p>
    <w:p w:rsidR="00B1302B" w:rsidRDefault="00B1302B" w:rsidP="00D91A42">
      <w:pPr>
        <w:rPr>
          <w:sz w:val="24"/>
          <w:szCs w:val="24"/>
        </w:rPr>
      </w:pPr>
    </w:p>
    <w:p w:rsidR="00312B2D" w:rsidRPr="000F5ED6" w:rsidRDefault="00312B2D" w:rsidP="00312B2D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F5ED6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:rsidR="00312B2D" w:rsidRPr="008311AE" w:rsidRDefault="00312B2D" w:rsidP="00312B2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11AE">
        <w:rPr>
          <w:rFonts w:ascii="Times New Roman" w:hAnsi="Times New Roman" w:cs="Times New Roman"/>
          <w:sz w:val="24"/>
          <w:szCs w:val="24"/>
        </w:rPr>
        <w:t xml:space="preserve">к </w:t>
      </w:r>
      <w:hyperlink r:id="rId9" w:history="1">
        <w:r w:rsidRPr="008311AE">
          <w:rPr>
            <w:rFonts w:ascii="Times New Roman" w:hAnsi="Times New Roman" w:cs="Times New Roman"/>
            <w:sz w:val="24"/>
            <w:szCs w:val="24"/>
          </w:rPr>
          <w:t>договору</w:t>
        </w:r>
      </w:hyperlink>
      <w:r w:rsidR="00AF4D06">
        <w:rPr>
          <w:rFonts w:ascii="Times New Roman" w:hAnsi="Times New Roman" w:cs="Times New Roman"/>
          <w:sz w:val="24"/>
          <w:szCs w:val="24"/>
        </w:rPr>
        <w:t xml:space="preserve"> </w:t>
      </w:r>
      <w:r w:rsidR="00B1302B">
        <w:rPr>
          <w:rFonts w:ascii="Times New Roman" w:hAnsi="Times New Roman" w:cs="Times New Roman"/>
          <w:sz w:val="24"/>
          <w:szCs w:val="24"/>
        </w:rPr>
        <w:t>______________</w:t>
      </w:r>
      <w:r w:rsidR="00AF4D06" w:rsidRPr="00AF4D06">
        <w:rPr>
          <w:rFonts w:ascii="Times New Roman" w:hAnsi="Times New Roman" w:cs="Times New Roman"/>
          <w:sz w:val="24"/>
          <w:szCs w:val="24"/>
        </w:rPr>
        <w:t xml:space="preserve"> </w:t>
      </w:r>
      <w:r w:rsidRPr="008311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B2D" w:rsidRPr="008311AE" w:rsidRDefault="00312B2D" w:rsidP="00312B2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11AE">
        <w:rPr>
          <w:rFonts w:ascii="Times New Roman" w:hAnsi="Times New Roman" w:cs="Times New Roman"/>
          <w:sz w:val="24"/>
          <w:szCs w:val="24"/>
        </w:rPr>
        <w:t>возмездного оказания услуг</w:t>
      </w:r>
    </w:p>
    <w:p w:rsidR="00312B2D" w:rsidRPr="008311AE" w:rsidRDefault="00312B2D" w:rsidP="00312B2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311AE">
        <w:rPr>
          <w:rFonts w:ascii="Times New Roman" w:hAnsi="Times New Roman" w:cs="Times New Roman"/>
          <w:sz w:val="24"/>
          <w:szCs w:val="24"/>
        </w:rPr>
        <w:t>от «</w:t>
      </w:r>
      <w:r w:rsidR="00B1302B">
        <w:rPr>
          <w:rFonts w:ascii="Times New Roman" w:hAnsi="Times New Roman" w:cs="Times New Roman"/>
          <w:sz w:val="24"/>
          <w:szCs w:val="24"/>
        </w:rPr>
        <w:t>____</w:t>
      </w:r>
      <w:r w:rsidRPr="008311A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302B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B1302B">
        <w:rPr>
          <w:rFonts w:ascii="Times New Roman" w:hAnsi="Times New Roman" w:cs="Times New Roman"/>
          <w:sz w:val="24"/>
          <w:szCs w:val="24"/>
        </w:rPr>
        <w:t>8</w:t>
      </w:r>
      <w:r w:rsidRPr="008311A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12B2D" w:rsidRDefault="00312B2D" w:rsidP="00312B2D">
      <w:pPr>
        <w:pStyle w:val="aa"/>
        <w:rPr>
          <w:rFonts w:ascii="Times New Roman" w:hAnsi="Times New Roman"/>
          <w:sz w:val="24"/>
          <w:szCs w:val="24"/>
        </w:rPr>
      </w:pPr>
    </w:p>
    <w:p w:rsidR="00312B2D" w:rsidRPr="00312B2D" w:rsidRDefault="00312B2D" w:rsidP="00312B2D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312B2D">
        <w:rPr>
          <w:rFonts w:ascii="Times New Roman" w:hAnsi="Times New Roman"/>
          <w:b/>
          <w:sz w:val="24"/>
          <w:szCs w:val="24"/>
        </w:rPr>
        <w:t>Перечень услуг</w:t>
      </w:r>
      <w:r w:rsidR="000F5ED6">
        <w:rPr>
          <w:rFonts w:ascii="Times New Roman" w:hAnsi="Times New Roman"/>
          <w:b/>
          <w:sz w:val="24"/>
          <w:szCs w:val="24"/>
        </w:rPr>
        <w:t>:</w:t>
      </w:r>
    </w:p>
    <w:p w:rsidR="00312B2D" w:rsidRDefault="00312B2D" w:rsidP="000F5ED6">
      <w:pPr>
        <w:pStyle w:val="aa"/>
        <w:jc w:val="both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12"/>
        <w:gridCol w:w="4235"/>
        <w:gridCol w:w="1909"/>
      </w:tblGrid>
      <w:tr w:rsidR="000F5ED6" w:rsidRPr="009D34ED" w:rsidTr="005C36CB">
        <w:trPr>
          <w:trHeight w:val="164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ED6" w:rsidRPr="009D34ED" w:rsidRDefault="000F5ED6" w:rsidP="005C36CB">
            <w:pPr>
              <w:rPr>
                <w:sz w:val="24"/>
                <w:szCs w:val="24"/>
              </w:rPr>
            </w:pPr>
            <w:r w:rsidRPr="000F5ED6">
              <w:rPr>
                <w:b/>
                <w:sz w:val="24"/>
                <w:szCs w:val="24"/>
              </w:rPr>
              <w:t>Наименование услуги</w:t>
            </w:r>
            <w:r w:rsidRPr="009D34ED">
              <w:rPr>
                <w:sz w:val="24"/>
                <w:szCs w:val="24"/>
              </w:rPr>
              <w:t xml:space="preserve"> (конкретной цели получения услуги)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ED6" w:rsidRPr="009D34ED" w:rsidRDefault="000F5ED6" w:rsidP="005C36CB">
            <w:pPr>
              <w:rPr>
                <w:sz w:val="24"/>
                <w:szCs w:val="24"/>
              </w:rPr>
            </w:pPr>
            <w:r w:rsidRPr="000F5ED6">
              <w:rPr>
                <w:b/>
                <w:sz w:val="24"/>
                <w:szCs w:val="24"/>
              </w:rPr>
              <w:t>Описание услуги</w:t>
            </w:r>
            <w:r w:rsidRPr="009D34ED">
              <w:rPr>
                <w:sz w:val="24"/>
                <w:szCs w:val="24"/>
              </w:rPr>
              <w:t xml:space="preserve"> (подробный перечень действий, входящих в состав услуги, позволяющих максимально возможно достичь поставленной цели; вещественные/значимые показатели определяющие конечный результат)  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ED6" w:rsidRPr="000F5ED6" w:rsidRDefault="000F5ED6" w:rsidP="005C36CB">
            <w:pPr>
              <w:rPr>
                <w:b/>
                <w:sz w:val="24"/>
                <w:szCs w:val="24"/>
              </w:rPr>
            </w:pPr>
            <w:r w:rsidRPr="000F5ED6">
              <w:rPr>
                <w:b/>
                <w:sz w:val="24"/>
                <w:szCs w:val="24"/>
              </w:rPr>
              <w:t>Объем услуг</w:t>
            </w:r>
          </w:p>
        </w:tc>
      </w:tr>
      <w:tr w:rsidR="000F5ED6" w:rsidRPr="009D34ED" w:rsidTr="005C36C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Pr="009D34ED" w:rsidRDefault="000F5ED6" w:rsidP="005C36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Налаживание регулярного взаимодействия с представителями СМИ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Pr="001C7C59" w:rsidRDefault="000F5ED6" w:rsidP="005C36CB">
            <w:pPr>
              <w:jc w:val="both"/>
              <w:rPr>
                <w:sz w:val="24"/>
                <w:szCs w:val="24"/>
              </w:rPr>
            </w:pPr>
            <w:r w:rsidRPr="001C7C59">
              <w:rPr>
                <w:sz w:val="24"/>
                <w:szCs w:val="24"/>
              </w:rPr>
              <w:t>Проведение встреч с представителями якутских СМИ в Якутске и федеральных СМИ в Москве, обсуждение перспектив, целей и задач</w:t>
            </w:r>
          </w:p>
          <w:p w:rsidR="000F5ED6" w:rsidRPr="009D34ED" w:rsidRDefault="000F5ED6" w:rsidP="005C36CB">
            <w:pPr>
              <w:rPr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Pr="009D34ED" w:rsidRDefault="000F5ED6" w:rsidP="005C36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</w:tr>
      <w:tr w:rsidR="000F5ED6" w:rsidRPr="009D34ED" w:rsidTr="005C36C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Pr="009D34ED" w:rsidRDefault="000F5ED6" w:rsidP="005C36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Курирование сайта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Pr="001C7C59" w:rsidRDefault="000F5ED6" w:rsidP="005C36CB">
            <w:pPr>
              <w:jc w:val="both"/>
              <w:rPr>
                <w:sz w:val="24"/>
                <w:szCs w:val="24"/>
              </w:rPr>
            </w:pPr>
            <w:r w:rsidRPr="001C7C59">
              <w:rPr>
                <w:sz w:val="24"/>
                <w:szCs w:val="24"/>
              </w:rPr>
              <w:t>Оперативное внесение правок с учетом обновления информации и дополнения, написание новостей на сайт</w:t>
            </w:r>
          </w:p>
          <w:p w:rsidR="000F5ED6" w:rsidRPr="009D34ED" w:rsidRDefault="000F5ED6" w:rsidP="005C36CB">
            <w:pPr>
              <w:rPr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Pr="009D34ED" w:rsidRDefault="000F5ED6" w:rsidP="005C36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</w:tr>
      <w:tr w:rsidR="000F5ED6" w:rsidRPr="009D34ED" w:rsidTr="005C36C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Pr="009D34ED" w:rsidRDefault="000F5ED6" w:rsidP="005C36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соцсетями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Pr="001C7C59" w:rsidRDefault="000F5ED6" w:rsidP="005C36CB">
            <w:pPr>
              <w:jc w:val="both"/>
              <w:rPr>
                <w:sz w:val="24"/>
                <w:szCs w:val="24"/>
              </w:rPr>
            </w:pPr>
            <w:r w:rsidRPr="001C7C59">
              <w:rPr>
                <w:sz w:val="24"/>
                <w:szCs w:val="24"/>
              </w:rPr>
              <w:t>Ежемесячное</w:t>
            </w:r>
            <w:r>
              <w:rPr>
                <w:sz w:val="24"/>
                <w:szCs w:val="24"/>
              </w:rPr>
              <w:t xml:space="preserve"> </w:t>
            </w:r>
            <w:r w:rsidRPr="001C7C59">
              <w:rPr>
                <w:sz w:val="24"/>
                <w:szCs w:val="24"/>
              </w:rPr>
              <w:t>формирование рубрикатора для соцсетей (ФБ и Инстаграм); Написание контента для соцсетей; Размещение контента в соцсетях</w:t>
            </w:r>
          </w:p>
          <w:p w:rsidR="000F5ED6" w:rsidRPr="001C7C59" w:rsidRDefault="000F5ED6" w:rsidP="005C36CB">
            <w:pPr>
              <w:jc w:val="both"/>
              <w:rPr>
                <w:sz w:val="24"/>
                <w:szCs w:val="24"/>
              </w:rPr>
            </w:pPr>
          </w:p>
          <w:p w:rsidR="000F5ED6" w:rsidRPr="001C7C59" w:rsidRDefault="000F5ED6" w:rsidP="005C36CB">
            <w:pPr>
              <w:jc w:val="both"/>
              <w:rPr>
                <w:sz w:val="24"/>
                <w:szCs w:val="24"/>
              </w:rPr>
            </w:pPr>
          </w:p>
          <w:p w:rsidR="000F5ED6" w:rsidRPr="009D34ED" w:rsidRDefault="000F5ED6" w:rsidP="005C36CB">
            <w:pPr>
              <w:rPr>
                <w:sz w:val="24"/>
                <w:szCs w:val="24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Pr="009D34ED" w:rsidRDefault="000F5ED6" w:rsidP="005C36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двух постов в неделю на протяжении всего срока договора</w:t>
            </w:r>
          </w:p>
        </w:tc>
      </w:tr>
      <w:tr w:rsidR="000F5ED6" w:rsidRPr="009D34ED" w:rsidTr="005C36C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Pr="001C7C59" w:rsidRDefault="000F5ED6" w:rsidP="005C36CB">
            <w:pPr>
              <w:jc w:val="both"/>
              <w:rPr>
                <w:sz w:val="24"/>
                <w:szCs w:val="24"/>
              </w:rPr>
            </w:pPr>
            <w:r w:rsidRPr="001C7C59">
              <w:rPr>
                <w:sz w:val="24"/>
                <w:szCs w:val="24"/>
              </w:rPr>
              <w:t>Формирование поквартальных планов пиар-стратегии;</w:t>
            </w:r>
          </w:p>
          <w:p w:rsidR="000F5ED6" w:rsidRDefault="000F5ED6" w:rsidP="005C36CB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Pr="001C7C59" w:rsidRDefault="000F5ED6" w:rsidP="005C36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Включает в себя сбор информации по профильным подразделениям компании с последующим утверждением ключевых тем и составлением подробного тематического плана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Pr="009D34ED" w:rsidRDefault="000F5ED6" w:rsidP="005C36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Каждые три месяца на протяжении всего срока договора</w:t>
            </w:r>
          </w:p>
        </w:tc>
      </w:tr>
      <w:tr w:rsidR="000F5ED6" w:rsidRPr="009D34ED" w:rsidTr="005C36C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Pr="001C7C59" w:rsidRDefault="000F5ED6" w:rsidP="005C36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комментариями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Default="000F5ED6" w:rsidP="005C36CB">
            <w:pPr>
              <w:jc w:val="both"/>
              <w:rPr>
                <w:sz w:val="24"/>
                <w:szCs w:val="24"/>
              </w:rPr>
            </w:pPr>
            <w:r w:rsidRPr="009D34ED">
              <w:rPr>
                <w:sz w:val="24"/>
                <w:szCs w:val="24"/>
              </w:rPr>
              <w:t>Составление списка основных негативных поводов для комментариев, разработка сценариев ответа и реагирования на негатив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Pr="009D34ED" w:rsidRDefault="000F5ED6" w:rsidP="005C36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 и по мере необходимости в неограниченном количестве</w:t>
            </w:r>
          </w:p>
        </w:tc>
      </w:tr>
      <w:tr w:rsidR="000F5ED6" w:rsidRPr="009D34ED" w:rsidTr="005C36C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Default="000F5ED6" w:rsidP="005C36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текстами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Pr="009D34ED" w:rsidRDefault="000F5ED6" w:rsidP="005C36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новостей, пресс-релизов и интервью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Pr="009D34ED" w:rsidRDefault="000F5ED6" w:rsidP="005C36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Ежемесячно по мере необходимости и согласно утвержденному плану пиар-активности, но не менее двух </w:t>
            </w:r>
            <w:r>
              <w:rPr>
                <w:sz w:val="24"/>
                <w:szCs w:val="24"/>
              </w:rPr>
              <w:lastRenderedPageBreak/>
              <w:t>текстов в неделю</w:t>
            </w:r>
          </w:p>
        </w:tc>
      </w:tr>
      <w:tr w:rsidR="000F5ED6" w:rsidRPr="009D34ED" w:rsidTr="005C36C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Default="000F5ED6" w:rsidP="005C36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Формирование корпоративных активностей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Default="000F5ED6" w:rsidP="005C36CB">
            <w:pPr>
              <w:jc w:val="both"/>
              <w:rPr>
                <w:sz w:val="24"/>
                <w:szCs w:val="24"/>
              </w:rPr>
            </w:pPr>
            <w:r w:rsidRPr="009D34ED">
              <w:rPr>
                <w:sz w:val="24"/>
                <w:szCs w:val="24"/>
              </w:rPr>
              <w:t xml:space="preserve">Составление и утверждение дорожной карты по плану мероприятий </w:t>
            </w:r>
            <w:r>
              <w:rPr>
                <w:sz w:val="24"/>
                <w:szCs w:val="24"/>
              </w:rPr>
              <w:t>согласно актуальным потребностям компании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Pr="009D34ED" w:rsidRDefault="000F5ED6" w:rsidP="005C36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</w:tr>
      <w:tr w:rsidR="000F5ED6" w:rsidRPr="009D34ED" w:rsidTr="005C36C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Default="000F5ED6" w:rsidP="005C36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поручений, связанных с поездками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Pr="009D34ED" w:rsidRDefault="000F5ED6" w:rsidP="005C36CB">
            <w:pPr>
              <w:jc w:val="both"/>
              <w:rPr>
                <w:sz w:val="24"/>
                <w:szCs w:val="24"/>
              </w:rPr>
            </w:pPr>
            <w:r w:rsidRPr="00163EA3">
              <w:rPr>
                <w:sz w:val="24"/>
                <w:szCs w:val="24"/>
              </w:rPr>
              <w:t>Поездки на личном автомобиле в пределах Москвы и Подмосковья в рамках поручений по текущим задачам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Pr="009D34ED" w:rsidRDefault="000F5ED6" w:rsidP="005C36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0F5ED6" w:rsidRPr="009D34ED" w:rsidTr="005C36C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Default="000F5ED6" w:rsidP="005C36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 информации в местах дислокации производства компании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Pr="00163EA3" w:rsidRDefault="000F5ED6" w:rsidP="005C36CB">
            <w:pPr>
              <w:jc w:val="both"/>
              <w:rPr>
                <w:sz w:val="24"/>
                <w:szCs w:val="24"/>
              </w:rPr>
            </w:pPr>
            <w:r w:rsidRPr="00163EA3">
              <w:rPr>
                <w:sz w:val="24"/>
                <w:szCs w:val="24"/>
              </w:rPr>
              <w:t xml:space="preserve">Регулярные </w:t>
            </w:r>
            <w:r>
              <w:rPr>
                <w:sz w:val="24"/>
                <w:szCs w:val="24"/>
              </w:rPr>
              <w:t>длительные командировки в Кысыл</w:t>
            </w:r>
            <w:r w:rsidRPr="00163EA3">
              <w:rPr>
                <w:sz w:val="24"/>
                <w:szCs w:val="24"/>
              </w:rPr>
              <w:t>-Сыр</w:t>
            </w:r>
            <w:r>
              <w:rPr>
                <w:sz w:val="24"/>
                <w:szCs w:val="24"/>
              </w:rPr>
              <w:t xml:space="preserve"> и Якутск</w:t>
            </w:r>
            <w:r w:rsidRPr="00163EA3">
              <w:rPr>
                <w:sz w:val="24"/>
                <w:szCs w:val="24"/>
              </w:rPr>
              <w:t xml:space="preserve"> для сбора информации и фотоматериалов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Pr="009D34ED" w:rsidRDefault="000F5ED6" w:rsidP="005C36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необходимости, но не реже, чем одним раз в три месяца</w:t>
            </w:r>
          </w:p>
        </w:tc>
      </w:tr>
      <w:tr w:rsidR="000F5ED6" w:rsidRPr="009D34ED" w:rsidTr="005C36C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Default="000F5ED6" w:rsidP="005C36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портфолио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Pr="00163EA3" w:rsidRDefault="000F5ED6" w:rsidP="005C36CB">
            <w:pPr>
              <w:jc w:val="both"/>
              <w:rPr>
                <w:sz w:val="24"/>
                <w:szCs w:val="24"/>
              </w:rPr>
            </w:pPr>
            <w:r w:rsidRPr="00163EA3">
              <w:rPr>
                <w:sz w:val="24"/>
                <w:szCs w:val="24"/>
              </w:rPr>
              <w:t>Наличие в портфолио не менее двух корпоративных изданий с копией договоров и актов выполненных работ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D6" w:rsidRPr="009D34ED" w:rsidRDefault="000F5ED6" w:rsidP="005C36CB">
            <w:pPr>
              <w:rPr>
                <w:sz w:val="24"/>
                <w:szCs w:val="24"/>
              </w:rPr>
            </w:pPr>
          </w:p>
        </w:tc>
      </w:tr>
    </w:tbl>
    <w:p w:rsidR="000F5ED6" w:rsidRDefault="000F5ED6" w:rsidP="000F5ED6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0F5ED6" w:rsidRPr="00AF1EF4" w:rsidRDefault="000F5ED6" w:rsidP="000F5ED6">
      <w:pPr>
        <w:pStyle w:val="aa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594"/>
        <w:gridCol w:w="4869"/>
      </w:tblGrid>
      <w:tr w:rsidR="00B1302B" w:rsidRPr="00772694" w:rsidTr="00B90AFE">
        <w:tc>
          <w:tcPr>
            <w:tcW w:w="4674" w:type="dxa"/>
          </w:tcPr>
          <w:p w:rsidR="00B1302B" w:rsidRPr="00772694" w:rsidRDefault="00B1302B" w:rsidP="00B90AFE">
            <w:pPr>
              <w:rPr>
                <w:sz w:val="24"/>
                <w:szCs w:val="24"/>
              </w:rPr>
            </w:pPr>
            <w:r w:rsidRPr="00772694">
              <w:rPr>
                <w:b/>
                <w:bCs/>
                <w:sz w:val="24"/>
                <w:szCs w:val="24"/>
              </w:rPr>
              <w:t>«Заказчик»</w:t>
            </w:r>
          </w:p>
        </w:tc>
        <w:tc>
          <w:tcPr>
            <w:tcW w:w="4965" w:type="dxa"/>
          </w:tcPr>
          <w:p w:rsidR="00B1302B" w:rsidRPr="00772694" w:rsidRDefault="00B1302B" w:rsidP="00B90AFE">
            <w:pPr>
              <w:pStyle w:val="a5"/>
              <w:ind w:firstLine="0"/>
              <w:rPr>
                <w:b/>
                <w:bCs/>
                <w:szCs w:val="24"/>
                <w:lang w:val="ru-RU" w:eastAsia="ru-RU"/>
              </w:rPr>
            </w:pPr>
            <w:r w:rsidRPr="00772694">
              <w:rPr>
                <w:b/>
                <w:bCs/>
                <w:szCs w:val="24"/>
                <w:lang w:val="ru-RU" w:eastAsia="ru-RU"/>
              </w:rPr>
              <w:t>«Исполнитель»</w:t>
            </w:r>
          </w:p>
        </w:tc>
      </w:tr>
      <w:tr w:rsidR="00B1302B" w:rsidRPr="00772694" w:rsidTr="00B90AFE">
        <w:tc>
          <w:tcPr>
            <w:tcW w:w="4674" w:type="dxa"/>
          </w:tcPr>
          <w:p w:rsidR="00B1302B" w:rsidRDefault="00B1302B" w:rsidP="00B90AFE">
            <w:pPr>
              <w:rPr>
                <w:b/>
                <w:sz w:val="24"/>
                <w:szCs w:val="24"/>
              </w:rPr>
            </w:pPr>
            <w:r w:rsidRPr="00772694">
              <w:rPr>
                <w:b/>
                <w:sz w:val="24"/>
                <w:szCs w:val="24"/>
              </w:rPr>
              <w:t>ОАО «</w:t>
            </w:r>
            <w:r>
              <w:rPr>
                <w:b/>
                <w:sz w:val="24"/>
                <w:szCs w:val="24"/>
              </w:rPr>
              <w:t>ЯТЭК</w:t>
            </w:r>
            <w:r w:rsidRPr="00772694">
              <w:rPr>
                <w:b/>
                <w:sz w:val="24"/>
                <w:szCs w:val="24"/>
              </w:rPr>
              <w:t xml:space="preserve">» </w:t>
            </w:r>
          </w:p>
          <w:p w:rsidR="00B1302B" w:rsidRPr="00772694" w:rsidRDefault="00B1302B" w:rsidP="00B90AFE">
            <w:pPr>
              <w:rPr>
                <w:b/>
                <w:sz w:val="24"/>
                <w:szCs w:val="24"/>
              </w:rPr>
            </w:pPr>
            <w:r w:rsidRPr="00772694">
              <w:rPr>
                <w:b/>
                <w:sz w:val="24"/>
                <w:szCs w:val="24"/>
              </w:rPr>
              <w:t>Юридический адрес:</w:t>
            </w:r>
          </w:p>
          <w:p w:rsidR="00B1302B" w:rsidRPr="00772694" w:rsidRDefault="00B1302B" w:rsidP="00B90AFE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>678214, Республика Саха (Якутия), Вилюйский улус, п. Кысыл-Сыр, ул. Ленина, 4</w:t>
            </w:r>
          </w:p>
          <w:p w:rsidR="00B1302B" w:rsidRPr="00772694" w:rsidRDefault="00B1302B" w:rsidP="00B90AFE">
            <w:pPr>
              <w:rPr>
                <w:b/>
                <w:sz w:val="24"/>
                <w:szCs w:val="24"/>
              </w:rPr>
            </w:pPr>
            <w:r w:rsidRPr="00772694">
              <w:rPr>
                <w:b/>
                <w:sz w:val="24"/>
                <w:szCs w:val="24"/>
              </w:rPr>
              <w:t>Почтовый адрес:</w:t>
            </w:r>
          </w:p>
          <w:p w:rsidR="00B1302B" w:rsidRPr="00772694" w:rsidRDefault="00B1302B" w:rsidP="00B90AFE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 xml:space="preserve">677015, Республика Саха (Якутия), </w:t>
            </w:r>
          </w:p>
          <w:p w:rsidR="00B1302B" w:rsidRPr="00772694" w:rsidRDefault="00B1302B" w:rsidP="00B90AFE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>г. Якутск, улица Петра Алексеева, 76</w:t>
            </w:r>
          </w:p>
          <w:p w:rsidR="00B1302B" w:rsidRPr="00772694" w:rsidRDefault="00B1302B" w:rsidP="00B90AFE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 xml:space="preserve">Телефон: +7 (4112) 401-401 </w:t>
            </w:r>
          </w:p>
          <w:p w:rsidR="00B1302B" w:rsidRPr="00772694" w:rsidRDefault="00B1302B" w:rsidP="00B90AFE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>Факс: +7 (4112) 401-592</w:t>
            </w:r>
          </w:p>
          <w:p w:rsidR="00B1302B" w:rsidRPr="00772694" w:rsidRDefault="00B1302B" w:rsidP="00B90AFE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>E-mail: JSC-YATEC@yatec.ru</w:t>
            </w:r>
          </w:p>
          <w:p w:rsidR="00B1302B" w:rsidRPr="00772694" w:rsidRDefault="00B1302B" w:rsidP="00B90AFE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>ОГРН 1021401062187</w:t>
            </w:r>
          </w:p>
          <w:p w:rsidR="00B1302B" w:rsidRPr="00772694" w:rsidRDefault="00B1302B" w:rsidP="00B90AFE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>ИНН 1435032049 / КПП 144950001</w:t>
            </w:r>
          </w:p>
          <w:p w:rsidR="00B1302B" w:rsidRPr="00772694" w:rsidRDefault="00B1302B" w:rsidP="00B90AFE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>АКБ «Алмазэргиенбанк» АО</w:t>
            </w:r>
          </w:p>
          <w:p w:rsidR="00B1302B" w:rsidRPr="00772694" w:rsidRDefault="00B1302B" w:rsidP="00B90AFE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>р/с 40702810200003461370</w:t>
            </w:r>
          </w:p>
          <w:p w:rsidR="00B1302B" w:rsidRPr="00772694" w:rsidRDefault="00B1302B" w:rsidP="00B90AFE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>к/с 30101810300000000770</w:t>
            </w:r>
          </w:p>
          <w:p w:rsidR="00B1302B" w:rsidRPr="00772694" w:rsidRDefault="00B1302B" w:rsidP="00B90AFE">
            <w:pPr>
              <w:pStyle w:val="a5"/>
              <w:ind w:firstLine="0"/>
              <w:rPr>
                <w:szCs w:val="24"/>
                <w:lang w:val="ru-RU" w:eastAsia="ru-RU"/>
              </w:rPr>
            </w:pPr>
            <w:r w:rsidRPr="00772694">
              <w:rPr>
                <w:szCs w:val="24"/>
              </w:rPr>
              <w:t>БИК 049805770</w:t>
            </w:r>
          </w:p>
          <w:p w:rsidR="00B1302B" w:rsidRPr="00772694" w:rsidRDefault="00B1302B" w:rsidP="00B90AFE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B1302B" w:rsidRPr="00772694" w:rsidRDefault="00B1302B" w:rsidP="00B90AFE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B1302B" w:rsidRPr="00772694" w:rsidRDefault="00B1302B" w:rsidP="00B90AFE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 xml:space="preserve">_______________ /Алексеев А.Е./                           </w:t>
            </w:r>
          </w:p>
        </w:tc>
        <w:tc>
          <w:tcPr>
            <w:tcW w:w="4965" w:type="dxa"/>
          </w:tcPr>
          <w:p w:rsidR="00B1302B" w:rsidRPr="00772694" w:rsidRDefault="00B1302B" w:rsidP="00B90AFE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B1302B" w:rsidRPr="00772694" w:rsidRDefault="00B1302B" w:rsidP="00B90AFE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B1302B" w:rsidRPr="00772694" w:rsidRDefault="00B1302B" w:rsidP="00B90AFE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B1302B" w:rsidRPr="00772694" w:rsidRDefault="00B1302B" w:rsidP="00B90AFE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B1302B" w:rsidRPr="00772694" w:rsidRDefault="00B1302B" w:rsidP="00B90AFE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B1302B" w:rsidRDefault="00B1302B" w:rsidP="00B90AFE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B1302B" w:rsidRDefault="00B1302B" w:rsidP="00B90AFE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B1302B" w:rsidRDefault="00B1302B" w:rsidP="00B90AFE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B1302B" w:rsidRDefault="00B1302B" w:rsidP="00B90AFE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B1302B" w:rsidRDefault="00B1302B" w:rsidP="00B90AFE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B1302B" w:rsidRDefault="00B1302B" w:rsidP="00B90AFE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B1302B" w:rsidRPr="00772694" w:rsidRDefault="00B1302B" w:rsidP="00B90AFE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B1302B" w:rsidRPr="00772694" w:rsidRDefault="00B1302B" w:rsidP="00B90AFE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B1302B" w:rsidRPr="00772694" w:rsidRDefault="00B1302B" w:rsidP="00B90AFE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B1302B" w:rsidRPr="00772694" w:rsidRDefault="00B1302B" w:rsidP="00B90AFE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B1302B" w:rsidRPr="00772694" w:rsidRDefault="00B1302B" w:rsidP="00B90AFE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B1302B" w:rsidRPr="00772694" w:rsidRDefault="00B1302B" w:rsidP="00B90AFE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B1302B" w:rsidRPr="00772694" w:rsidRDefault="00B1302B" w:rsidP="00B90AFE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B1302B" w:rsidRPr="00772694" w:rsidRDefault="00B1302B" w:rsidP="00B90AFE">
            <w:pPr>
              <w:pStyle w:val="a5"/>
              <w:ind w:firstLine="0"/>
              <w:rPr>
                <w:szCs w:val="24"/>
                <w:lang w:val="ru-RU" w:eastAsia="ru-RU"/>
              </w:rPr>
            </w:pPr>
          </w:p>
          <w:p w:rsidR="00B1302B" w:rsidRPr="00772694" w:rsidRDefault="00B1302B" w:rsidP="00B90AFE">
            <w:pPr>
              <w:rPr>
                <w:sz w:val="24"/>
                <w:szCs w:val="24"/>
              </w:rPr>
            </w:pPr>
            <w:r w:rsidRPr="00772694">
              <w:rPr>
                <w:sz w:val="24"/>
                <w:szCs w:val="24"/>
              </w:rPr>
              <w:t>___________________  /_____________/</w:t>
            </w:r>
          </w:p>
        </w:tc>
      </w:tr>
    </w:tbl>
    <w:p w:rsidR="00312B2D" w:rsidRPr="00312B2D" w:rsidRDefault="00312B2D" w:rsidP="00B1302B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sectPr w:rsidR="00312B2D" w:rsidRPr="00312B2D" w:rsidSect="003C1084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5A6" w:rsidRDefault="009155A6" w:rsidP="000A0947">
      <w:r>
        <w:separator/>
      </w:r>
    </w:p>
  </w:endnote>
  <w:endnote w:type="continuationSeparator" w:id="0">
    <w:p w:rsidR="009155A6" w:rsidRDefault="009155A6" w:rsidP="000A0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804211"/>
      <w:docPartObj>
        <w:docPartGallery w:val="Page Numbers (Bottom of Page)"/>
        <w:docPartUnique/>
      </w:docPartObj>
    </w:sdtPr>
    <w:sdtEndPr/>
    <w:sdtContent>
      <w:p w:rsidR="000A0947" w:rsidRDefault="000A0947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1F9">
          <w:rPr>
            <w:noProof/>
          </w:rPr>
          <w:t>5</w:t>
        </w:r>
        <w:r>
          <w:fldChar w:fldCharType="end"/>
        </w:r>
      </w:p>
    </w:sdtContent>
  </w:sdt>
  <w:p w:rsidR="000A0947" w:rsidRDefault="000A094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5A6" w:rsidRDefault="009155A6" w:rsidP="000A0947">
      <w:r>
        <w:separator/>
      </w:r>
    </w:p>
  </w:footnote>
  <w:footnote w:type="continuationSeparator" w:id="0">
    <w:p w:rsidR="009155A6" w:rsidRDefault="009155A6" w:rsidP="000A0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929E2"/>
    <w:multiLevelType w:val="multilevel"/>
    <w:tmpl w:val="E98C25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52E198F"/>
    <w:multiLevelType w:val="hybridMultilevel"/>
    <w:tmpl w:val="081A3CE2"/>
    <w:lvl w:ilvl="0" w:tplc="AB36CCD8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AA2439A"/>
    <w:multiLevelType w:val="hybridMultilevel"/>
    <w:tmpl w:val="2E666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C82739"/>
    <w:multiLevelType w:val="multilevel"/>
    <w:tmpl w:val="BF7466C0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566"/>
        </w:tabs>
        <w:ind w:left="1566" w:hanging="11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4">
    <w:nsid w:val="771B185C"/>
    <w:multiLevelType w:val="multilevel"/>
    <w:tmpl w:val="41CE04B8"/>
    <w:lvl w:ilvl="0">
      <w:start w:val="1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17"/>
        </w:tabs>
        <w:ind w:left="1617" w:hanging="1050"/>
      </w:pPr>
      <w:rPr>
        <w:rFonts w:hint="default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2184"/>
        </w:tabs>
        <w:ind w:left="2184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51"/>
        </w:tabs>
        <w:ind w:left="2751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100"/>
    <w:rsid w:val="00056093"/>
    <w:rsid w:val="00070743"/>
    <w:rsid w:val="000A0947"/>
    <w:rsid w:val="000B7F62"/>
    <w:rsid w:val="000F5ED6"/>
    <w:rsid w:val="00134410"/>
    <w:rsid w:val="00312B2D"/>
    <w:rsid w:val="00393AD7"/>
    <w:rsid w:val="003B0F97"/>
    <w:rsid w:val="003F6816"/>
    <w:rsid w:val="00413B9C"/>
    <w:rsid w:val="004A6BF0"/>
    <w:rsid w:val="00676385"/>
    <w:rsid w:val="00717136"/>
    <w:rsid w:val="00772694"/>
    <w:rsid w:val="00774FCA"/>
    <w:rsid w:val="007C5C80"/>
    <w:rsid w:val="007D2DDF"/>
    <w:rsid w:val="00803100"/>
    <w:rsid w:val="008311AE"/>
    <w:rsid w:val="00880ABA"/>
    <w:rsid w:val="009155A6"/>
    <w:rsid w:val="00917525"/>
    <w:rsid w:val="009A7480"/>
    <w:rsid w:val="00A80531"/>
    <w:rsid w:val="00A8237E"/>
    <w:rsid w:val="00AF4D06"/>
    <w:rsid w:val="00B1302B"/>
    <w:rsid w:val="00B8260B"/>
    <w:rsid w:val="00C160EC"/>
    <w:rsid w:val="00CE7ED7"/>
    <w:rsid w:val="00D40F80"/>
    <w:rsid w:val="00D84706"/>
    <w:rsid w:val="00D91A42"/>
    <w:rsid w:val="00DE4547"/>
    <w:rsid w:val="00E371F9"/>
    <w:rsid w:val="00EE11AB"/>
    <w:rsid w:val="00F030D7"/>
    <w:rsid w:val="00F21E38"/>
    <w:rsid w:val="00F55290"/>
    <w:rsid w:val="00F8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31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31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031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717136"/>
    <w:pPr>
      <w:widowControl w:val="0"/>
      <w:jc w:val="center"/>
    </w:pPr>
    <w:rPr>
      <w:b/>
      <w:snapToGrid w:val="0"/>
      <w:sz w:val="24"/>
    </w:rPr>
  </w:style>
  <w:style w:type="character" w:customStyle="1" w:styleId="a4">
    <w:name w:val="Название Знак"/>
    <w:basedOn w:val="a0"/>
    <w:link w:val="a3"/>
    <w:rsid w:val="00717136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5">
    <w:name w:val="Body Text Indent"/>
    <w:basedOn w:val="a"/>
    <w:link w:val="a6"/>
    <w:rsid w:val="00717136"/>
    <w:pPr>
      <w:widowControl w:val="0"/>
      <w:ind w:firstLine="567"/>
      <w:jc w:val="both"/>
    </w:pPr>
    <w:rPr>
      <w:snapToGrid w:val="0"/>
      <w:sz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717136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a7">
    <w:name w:val="Plain Text"/>
    <w:basedOn w:val="a"/>
    <w:link w:val="a8"/>
    <w:rsid w:val="00717136"/>
    <w:rPr>
      <w:rFonts w:ascii="Courier New" w:hAnsi="Courier New"/>
    </w:rPr>
  </w:style>
  <w:style w:type="character" w:customStyle="1" w:styleId="a8">
    <w:name w:val="Текст Знак"/>
    <w:basedOn w:val="a0"/>
    <w:link w:val="a7"/>
    <w:rsid w:val="00717136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676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12B2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0A094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A09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0A094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A09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31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31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0310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717136"/>
    <w:pPr>
      <w:widowControl w:val="0"/>
      <w:jc w:val="center"/>
    </w:pPr>
    <w:rPr>
      <w:b/>
      <w:snapToGrid w:val="0"/>
      <w:sz w:val="24"/>
    </w:rPr>
  </w:style>
  <w:style w:type="character" w:customStyle="1" w:styleId="a4">
    <w:name w:val="Название Знак"/>
    <w:basedOn w:val="a0"/>
    <w:link w:val="a3"/>
    <w:rsid w:val="00717136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5">
    <w:name w:val="Body Text Indent"/>
    <w:basedOn w:val="a"/>
    <w:link w:val="a6"/>
    <w:rsid w:val="00717136"/>
    <w:pPr>
      <w:widowControl w:val="0"/>
      <w:ind w:firstLine="567"/>
      <w:jc w:val="both"/>
    </w:pPr>
    <w:rPr>
      <w:snapToGrid w:val="0"/>
      <w:sz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717136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a7">
    <w:name w:val="Plain Text"/>
    <w:basedOn w:val="a"/>
    <w:link w:val="a8"/>
    <w:rsid w:val="00717136"/>
    <w:rPr>
      <w:rFonts w:ascii="Courier New" w:hAnsi="Courier New"/>
    </w:rPr>
  </w:style>
  <w:style w:type="character" w:customStyle="1" w:styleId="a8">
    <w:name w:val="Текст Знак"/>
    <w:basedOn w:val="a0"/>
    <w:link w:val="a7"/>
    <w:rsid w:val="00717136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676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12B2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0A094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A09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0A094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A09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C774C9D5CAE0E57ABA4309FE5B056430D18FD091EAD7CE8512B212L1K9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73E848565E205FC8A5C89EDADB4D55471292E0387091A111A72B8D1Ed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1500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Уарова Мичийэ Александровна</dc:creator>
  <cp:lastModifiedBy>Евсеева Алена Семеновна</cp:lastModifiedBy>
  <cp:revision>2</cp:revision>
  <cp:lastPrinted>2017-11-08T05:17:00Z</cp:lastPrinted>
  <dcterms:created xsi:type="dcterms:W3CDTF">2018-06-25T01:46:00Z</dcterms:created>
  <dcterms:modified xsi:type="dcterms:W3CDTF">2018-06-25T01:46:00Z</dcterms:modified>
</cp:coreProperties>
</file>